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3C0D" w:rsidRDefault="00E33C0D" w:rsidP="00E33C0D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БАШКОРТОСТАН РЕСПУБЛИКАҺЫ</w:t>
      </w:r>
    </w:p>
    <w:p w:rsidR="00E33C0D" w:rsidRDefault="00E33C0D" w:rsidP="00E33C0D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БӨРЙӘН РАЙОНЫ</w:t>
      </w:r>
    </w:p>
    <w:p w:rsidR="00E33C0D" w:rsidRDefault="00E33C0D" w:rsidP="00E33C0D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МУНИЦИПАЛЬ РАЙОНЫНЫҢ</w:t>
      </w:r>
    </w:p>
    <w:p w:rsidR="00E33C0D" w:rsidRDefault="00E33C0D" w:rsidP="00E33C0D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ИСКЕ СОБХАНҒОЛ АУЫЛ </w:t>
      </w:r>
    </w:p>
    <w:p w:rsidR="00E33C0D" w:rsidRDefault="00E33C0D" w:rsidP="00E33C0D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СОВЕТЫ </w:t>
      </w:r>
    </w:p>
    <w:p w:rsidR="00E33C0D" w:rsidRDefault="00E33C0D" w:rsidP="00E33C0D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АУЫЛ БИЛӘМӘҺЕ СОВЕТЫ </w:t>
      </w:r>
    </w:p>
    <w:p w:rsidR="00E33C0D" w:rsidRDefault="00E33C0D" w:rsidP="00E33C0D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</w:p>
    <w:p w:rsidR="00E33C0D" w:rsidRDefault="00E33C0D" w:rsidP="00E33C0D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453580</w:t>
      </w:r>
      <w:r>
        <w:rPr>
          <w:b/>
          <w:noProof/>
          <w:sz w:val="22"/>
          <w:szCs w:val="22"/>
        </w:rPr>
        <w:t>, Иске Собхангол ауылы,</w:t>
      </w:r>
    </w:p>
    <w:p w:rsidR="00E33C0D" w:rsidRDefault="00E33C0D" w:rsidP="00E33C0D">
      <w:pPr>
        <w:framePr w:w="4142" w:h="1581" w:hSpace="180" w:wrap="around" w:vAnchor="text" w:hAnchor="page" w:x="1138" w:y="-356"/>
        <w:jc w:val="center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Салауат урамы, 38. тел. (34755) 3-68-00</w:t>
      </w:r>
    </w:p>
    <w:p w:rsidR="00E33C0D" w:rsidRDefault="00E33C0D" w:rsidP="00E33C0D">
      <w:pPr>
        <w:framePr w:w="4383" w:h="1732" w:hSpace="181" w:wrap="notBeside" w:vAnchor="text" w:hAnchor="page" w:x="6780" w:y="-562"/>
        <w:jc w:val="center"/>
        <w:rPr>
          <w:b/>
          <w:noProof/>
          <w:sz w:val="22"/>
          <w:szCs w:val="22"/>
        </w:rPr>
      </w:pPr>
    </w:p>
    <w:p w:rsidR="00E33C0D" w:rsidRDefault="00E33C0D" w:rsidP="00E33C0D">
      <w:pPr>
        <w:framePr w:w="4383" w:h="1732" w:hSpace="181" w:wrap="notBeside" w:vAnchor="text" w:hAnchor="page" w:x="6780" w:y="-562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РЕСПУБЛИКА БАШКОРТОСТАН</w:t>
      </w:r>
    </w:p>
    <w:p w:rsidR="00E33C0D" w:rsidRDefault="00E33C0D" w:rsidP="00E33C0D">
      <w:pPr>
        <w:framePr w:w="4383" w:h="1732" w:hSpace="181" w:wrap="notBeside" w:vAnchor="text" w:hAnchor="page" w:x="6780" w:y="-562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СОВЕТ СЕЛЬСКОГО</w:t>
      </w:r>
    </w:p>
    <w:p w:rsidR="00E33C0D" w:rsidRDefault="00E33C0D" w:rsidP="00E33C0D">
      <w:pPr>
        <w:framePr w:w="4383" w:h="1732" w:hSpace="181" w:wrap="notBeside" w:vAnchor="text" w:hAnchor="page" w:x="6780" w:y="-562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ПОСЕЛЕНИЯ </w:t>
      </w:r>
    </w:p>
    <w:p w:rsidR="00E33C0D" w:rsidRDefault="00E33C0D" w:rsidP="00E33C0D">
      <w:pPr>
        <w:framePr w:w="4383" w:h="1732" w:hSpace="181" w:wrap="notBeside" w:vAnchor="text" w:hAnchor="page" w:x="6780" w:y="-562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СТАРОСУБХАНГУЛОВСКИЙ СЕЛЬСОВЕТ</w:t>
      </w:r>
    </w:p>
    <w:p w:rsidR="00E33C0D" w:rsidRDefault="00E33C0D" w:rsidP="00E33C0D">
      <w:pPr>
        <w:framePr w:w="4383" w:h="1732" w:hSpace="181" w:wrap="notBeside" w:vAnchor="text" w:hAnchor="page" w:x="6780" w:y="-562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МУНИЦИПАЛЬНОГО РАЙОНА</w:t>
      </w:r>
    </w:p>
    <w:p w:rsidR="00E33C0D" w:rsidRDefault="00E33C0D" w:rsidP="00E33C0D">
      <w:pPr>
        <w:framePr w:w="4383" w:h="1732" w:hSpace="181" w:wrap="notBeside" w:vAnchor="text" w:hAnchor="page" w:x="6780" w:y="-562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БУРЗЯНСКИЙ РАЙОН</w:t>
      </w:r>
    </w:p>
    <w:p w:rsidR="00E33C0D" w:rsidRDefault="00E33C0D" w:rsidP="00E33C0D">
      <w:pPr>
        <w:framePr w:w="4383" w:h="1732" w:hSpace="181" w:wrap="notBeside" w:vAnchor="text" w:hAnchor="page" w:x="6780" w:y="-562"/>
        <w:jc w:val="center"/>
        <w:rPr>
          <w:b/>
          <w:bCs/>
          <w:noProof/>
          <w:sz w:val="22"/>
          <w:szCs w:val="22"/>
        </w:rPr>
      </w:pPr>
    </w:p>
    <w:p w:rsidR="00E33C0D" w:rsidRDefault="00E33C0D" w:rsidP="00E33C0D">
      <w:pPr>
        <w:framePr w:w="4383" w:h="1732" w:hSpace="181" w:wrap="notBeside" w:vAnchor="text" w:hAnchor="page" w:x="6780" w:y="-562"/>
        <w:jc w:val="center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453580, с. Старосубхангулово</w:t>
      </w:r>
    </w:p>
    <w:p w:rsidR="00E33C0D" w:rsidRDefault="00E33C0D" w:rsidP="00E33C0D">
      <w:pPr>
        <w:framePr w:w="4383" w:h="1732" w:hSpace="181" w:wrap="notBeside" w:vAnchor="text" w:hAnchor="page" w:x="6780" w:y="-562"/>
        <w:jc w:val="center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ул. Салавата, 38 тел. (34755) 3-68-00</w:t>
      </w:r>
    </w:p>
    <w:p w:rsidR="00E33C0D" w:rsidRPr="009C561C" w:rsidRDefault="00123015" w:rsidP="00E33C0D">
      <w:pPr>
        <w:rPr>
          <w:b/>
          <w:sz w:val="22"/>
          <w:szCs w:val="22"/>
          <w:u w:val="single"/>
        </w:rPr>
      </w:pPr>
      <w:r>
        <w:rPr>
          <w:b/>
          <w:noProof/>
          <w:u w:val="single"/>
          <w:lang w:eastAsia="ru-RU"/>
        </w:rPr>
        <w:drawing>
          <wp:anchor distT="36195" distB="36195" distL="6401435" distR="6401435" simplePos="0" relativeHeight="251660288" behindDoc="0" locked="0" layoutInCell="1" allowOverlap="1">
            <wp:simplePos x="0" y="0"/>
            <wp:positionH relativeFrom="margin">
              <wp:posOffset>2828925</wp:posOffset>
            </wp:positionH>
            <wp:positionV relativeFrom="paragraph">
              <wp:posOffset>76835</wp:posOffset>
            </wp:positionV>
            <wp:extent cx="714375" cy="876300"/>
            <wp:effectExtent l="19050" t="0" r="9525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3C0D">
        <w:rPr>
          <w:b/>
          <w:sz w:val="22"/>
          <w:szCs w:val="22"/>
          <w:u w:val="single"/>
        </w:rPr>
        <w:t xml:space="preserve">          </w:t>
      </w:r>
      <w:r w:rsidR="00E33C0D" w:rsidRPr="009C561C">
        <w:rPr>
          <w:b/>
          <w:sz w:val="22"/>
          <w:szCs w:val="22"/>
          <w:u w:val="single"/>
        </w:rPr>
        <w:t>_____________________________________________________________________________________</w:t>
      </w:r>
    </w:p>
    <w:p w:rsidR="00E33C0D" w:rsidRPr="000554CA" w:rsidRDefault="00E33C0D" w:rsidP="000554CA">
      <w:pPr>
        <w:rPr>
          <w:rFonts w:ascii="a_Timer(05%) Bashkir" w:hAnsi="a_Timer(05%) Bashkir"/>
          <w:sz w:val="24"/>
          <w:szCs w:val="24"/>
        </w:rPr>
      </w:pPr>
    </w:p>
    <w:p w:rsidR="00947BFB" w:rsidRPr="000554CA" w:rsidRDefault="00706C75" w:rsidP="00706C75">
      <w:pPr>
        <w:rPr>
          <w:b/>
          <w:bCs/>
          <w:sz w:val="24"/>
          <w:szCs w:val="24"/>
          <w:lang w:val="be-BY"/>
        </w:rPr>
      </w:pPr>
      <w:r>
        <w:rPr>
          <w:b/>
          <w:bCs/>
          <w:sz w:val="24"/>
          <w:szCs w:val="24"/>
          <w:lang w:val="be-BY"/>
        </w:rPr>
        <w:t xml:space="preserve">                       </w:t>
      </w:r>
      <w:r w:rsidR="00947BFB" w:rsidRPr="000554CA">
        <w:rPr>
          <w:b/>
          <w:bCs/>
          <w:sz w:val="24"/>
          <w:szCs w:val="24"/>
          <w:lang w:val="be-BY"/>
        </w:rPr>
        <w:t>KАРАР</w:t>
      </w:r>
      <w:r w:rsidR="00947BFB" w:rsidRPr="000554CA">
        <w:rPr>
          <w:rFonts w:ascii="a_Timer Bashkir" w:hAnsi="a_Timer Bashkir"/>
          <w:b/>
          <w:bCs/>
          <w:sz w:val="24"/>
          <w:szCs w:val="24"/>
          <w:lang w:val="be-BY"/>
        </w:rPr>
        <w:t xml:space="preserve">  </w:t>
      </w:r>
      <w:r w:rsidR="00947BFB" w:rsidRPr="000554CA">
        <w:rPr>
          <w:b/>
          <w:bCs/>
          <w:sz w:val="24"/>
          <w:szCs w:val="24"/>
          <w:lang w:val="be-BY"/>
        </w:rPr>
        <w:t xml:space="preserve">                     </w:t>
      </w:r>
      <w:r w:rsidR="00947BFB" w:rsidRPr="000554CA">
        <w:rPr>
          <w:b/>
          <w:bCs/>
          <w:sz w:val="24"/>
          <w:szCs w:val="24"/>
          <w:lang w:val="be-BY"/>
        </w:rPr>
        <w:tab/>
      </w:r>
      <w:r w:rsidR="00947BFB" w:rsidRPr="000554CA">
        <w:rPr>
          <w:b/>
          <w:bCs/>
          <w:sz w:val="24"/>
          <w:szCs w:val="24"/>
          <w:lang w:val="be-BY"/>
        </w:rPr>
        <w:tab/>
        <w:t xml:space="preserve">                        </w:t>
      </w:r>
      <w:r>
        <w:rPr>
          <w:b/>
          <w:bCs/>
          <w:sz w:val="24"/>
          <w:szCs w:val="24"/>
          <w:lang w:val="be-BY"/>
        </w:rPr>
        <w:t xml:space="preserve">           </w:t>
      </w:r>
      <w:r w:rsidR="00947BFB" w:rsidRPr="000554CA">
        <w:rPr>
          <w:b/>
          <w:bCs/>
          <w:sz w:val="24"/>
          <w:szCs w:val="24"/>
          <w:lang w:val="be-BY"/>
        </w:rPr>
        <w:t>РЕШЕНИЕ</w:t>
      </w:r>
    </w:p>
    <w:p w:rsidR="004266EF" w:rsidRPr="000554CA" w:rsidRDefault="004266EF">
      <w:pPr>
        <w:jc w:val="center"/>
        <w:rPr>
          <w:b/>
          <w:bCs/>
          <w:sz w:val="24"/>
          <w:szCs w:val="24"/>
          <w:lang w:val="be-BY"/>
        </w:rPr>
      </w:pPr>
    </w:p>
    <w:p w:rsidR="004266EF" w:rsidRPr="000554CA" w:rsidRDefault="004266EF" w:rsidP="004266EF">
      <w:pPr>
        <w:rPr>
          <w:b/>
          <w:bCs/>
          <w:sz w:val="24"/>
          <w:szCs w:val="24"/>
        </w:rPr>
      </w:pPr>
      <w:r w:rsidRPr="000554CA">
        <w:rPr>
          <w:bCs/>
          <w:sz w:val="24"/>
          <w:szCs w:val="24"/>
        </w:rPr>
        <w:t xml:space="preserve">         «</w:t>
      </w:r>
      <w:r w:rsidR="0052174D" w:rsidRPr="000554CA">
        <w:rPr>
          <w:bCs/>
          <w:sz w:val="24"/>
          <w:szCs w:val="24"/>
        </w:rPr>
        <w:t xml:space="preserve"> </w:t>
      </w:r>
      <w:r w:rsidR="00706C75">
        <w:rPr>
          <w:bCs/>
          <w:sz w:val="24"/>
          <w:szCs w:val="24"/>
          <w:lang w:val="ba-RU"/>
        </w:rPr>
        <w:t>25</w:t>
      </w:r>
      <w:r w:rsidRPr="000554CA">
        <w:rPr>
          <w:bCs/>
          <w:sz w:val="24"/>
          <w:szCs w:val="24"/>
        </w:rPr>
        <w:t xml:space="preserve">»  </w:t>
      </w:r>
      <w:r w:rsidR="00706C75">
        <w:rPr>
          <w:bCs/>
          <w:sz w:val="24"/>
          <w:szCs w:val="24"/>
          <w:lang w:val="ba-RU"/>
        </w:rPr>
        <w:t>июль 2023</w:t>
      </w:r>
      <w:r w:rsidRPr="000554CA">
        <w:rPr>
          <w:bCs/>
          <w:sz w:val="24"/>
          <w:szCs w:val="24"/>
        </w:rPr>
        <w:t xml:space="preserve"> </w:t>
      </w:r>
      <w:proofErr w:type="spellStart"/>
      <w:r w:rsidRPr="000554CA">
        <w:rPr>
          <w:bCs/>
          <w:sz w:val="24"/>
          <w:szCs w:val="24"/>
        </w:rPr>
        <w:t>йыл</w:t>
      </w:r>
      <w:proofErr w:type="spellEnd"/>
      <w:r w:rsidRPr="000554CA">
        <w:rPr>
          <w:bCs/>
          <w:sz w:val="24"/>
          <w:szCs w:val="24"/>
        </w:rPr>
        <w:t xml:space="preserve">                     № </w:t>
      </w:r>
      <w:r w:rsidR="00706C75">
        <w:rPr>
          <w:bCs/>
          <w:sz w:val="24"/>
          <w:szCs w:val="24"/>
          <w:lang w:val="ba-RU"/>
        </w:rPr>
        <w:t>4-48/3</w:t>
      </w:r>
      <w:r w:rsidRPr="000554CA">
        <w:rPr>
          <w:bCs/>
          <w:sz w:val="24"/>
          <w:szCs w:val="24"/>
        </w:rPr>
        <w:t xml:space="preserve">                       «</w:t>
      </w:r>
      <w:r w:rsidR="0052174D" w:rsidRPr="000554CA">
        <w:rPr>
          <w:bCs/>
          <w:sz w:val="24"/>
          <w:szCs w:val="24"/>
        </w:rPr>
        <w:t xml:space="preserve"> </w:t>
      </w:r>
      <w:r w:rsidR="00706C75">
        <w:rPr>
          <w:bCs/>
          <w:sz w:val="24"/>
          <w:szCs w:val="24"/>
          <w:lang w:val="ba-RU"/>
        </w:rPr>
        <w:t>25</w:t>
      </w:r>
      <w:r w:rsidRPr="000554CA">
        <w:rPr>
          <w:bCs/>
          <w:sz w:val="24"/>
          <w:szCs w:val="24"/>
        </w:rPr>
        <w:t xml:space="preserve">»  </w:t>
      </w:r>
      <w:r w:rsidR="00706C75">
        <w:rPr>
          <w:bCs/>
          <w:sz w:val="24"/>
          <w:szCs w:val="24"/>
          <w:lang w:val="ba-RU"/>
        </w:rPr>
        <w:t>июля 2023</w:t>
      </w:r>
      <w:r w:rsidRPr="000554CA">
        <w:rPr>
          <w:bCs/>
          <w:sz w:val="24"/>
          <w:szCs w:val="24"/>
        </w:rPr>
        <w:t xml:space="preserve"> год</w:t>
      </w:r>
    </w:p>
    <w:p w:rsidR="00947BFB" w:rsidRPr="000554CA" w:rsidRDefault="00947BFB" w:rsidP="000554CA">
      <w:pPr>
        <w:rPr>
          <w:rFonts w:ascii="a_Timer(05%) Bashkir" w:hAnsi="a_Timer(05%) Bashkir"/>
          <w:sz w:val="24"/>
          <w:szCs w:val="24"/>
        </w:rPr>
      </w:pPr>
    </w:p>
    <w:p w:rsidR="00947BFB" w:rsidRPr="000554CA" w:rsidRDefault="00947BFB" w:rsidP="003E11D5">
      <w:pPr>
        <w:tabs>
          <w:tab w:val="left" w:pos="9355"/>
        </w:tabs>
        <w:spacing w:line="240" w:lineRule="atLeast"/>
        <w:jc w:val="center"/>
        <w:rPr>
          <w:b/>
          <w:sz w:val="24"/>
          <w:szCs w:val="24"/>
        </w:rPr>
      </w:pPr>
      <w:r w:rsidRPr="000554CA">
        <w:rPr>
          <w:b/>
          <w:sz w:val="24"/>
          <w:szCs w:val="24"/>
        </w:rPr>
        <w:t>Об утверждении</w:t>
      </w:r>
      <w:r w:rsidR="003C5A22" w:rsidRPr="000554CA">
        <w:rPr>
          <w:b/>
          <w:sz w:val="24"/>
          <w:szCs w:val="24"/>
        </w:rPr>
        <w:t xml:space="preserve"> мест</w:t>
      </w:r>
      <w:r w:rsidR="003E11D5" w:rsidRPr="000554CA">
        <w:rPr>
          <w:b/>
          <w:sz w:val="24"/>
          <w:szCs w:val="24"/>
        </w:rPr>
        <w:t>, на которые запрещается возвращать животных без владельцев и перечня лиц, уполномоченных на принятие решений о возврате животных без владельцев на прежние места обитания</w:t>
      </w:r>
      <w:r w:rsidRPr="000554CA">
        <w:rPr>
          <w:b/>
          <w:sz w:val="24"/>
          <w:szCs w:val="24"/>
        </w:rPr>
        <w:t xml:space="preserve"> </w:t>
      </w:r>
      <w:r w:rsidR="003E11D5" w:rsidRPr="000554CA">
        <w:rPr>
          <w:b/>
          <w:sz w:val="24"/>
          <w:szCs w:val="24"/>
        </w:rPr>
        <w:t xml:space="preserve">на территории </w:t>
      </w:r>
      <w:r w:rsidRPr="000554CA">
        <w:rPr>
          <w:b/>
          <w:sz w:val="24"/>
          <w:szCs w:val="24"/>
        </w:rPr>
        <w:t>сельского поселения Старо</w:t>
      </w:r>
      <w:r w:rsidR="007875AC" w:rsidRPr="000554CA">
        <w:rPr>
          <w:b/>
          <w:sz w:val="24"/>
          <w:szCs w:val="24"/>
        </w:rPr>
        <w:t>субхангуловский</w:t>
      </w:r>
      <w:r w:rsidRPr="000554CA">
        <w:rPr>
          <w:b/>
          <w:sz w:val="24"/>
          <w:szCs w:val="24"/>
        </w:rPr>
        <w:t xml:space="preserve"> сельсовет муниципального района </w:t>
      </w:r>
      <w:r w:rsidR="007875AC" w:rsidRPr="000554CA">
        <w:rPr>
          <w:b/>
          <w:sz w:val="24"/>
          <w:szCs w:val="24"/>
        </w:rPr>
        <w:t>Бурзянский</w:t>
      </w:r>
      <w:r w:rsidRPr="000554CA">
        <w:rPr>
          <w:b/>
          <w:sz w:val="24"/>
          <w:szCs w:val="24"/>
        </w:rPr>
        <w:t xml:space="preserve"> район Республики Башкортостан</w:t>
      </w:r>
    </w:p>
    <w:p w:rsidR="00947BFB" w:rsidRPr="000554CA" w:rsidRDefault="00947BFB" w:rsidP="000554CA">
      <w:pPr>
        <w:ind w:firstLine="580"/>
        <w:jc w:val="both"/>
        <w:rPr>
          <w:sz w:val="24"/>
          <w:szCs w:val="24"/>
        </w:rPr>
      </w:pPr>
      <w:r w:rsidRPr="000554CA">
        <w:rPr>
          <w:sz w:val="24"/>
          <w:szCs w:val="24"/>
        </w:rPr>
        <w:t xml:space="preserve">         </w:t>
      </w:r>
    </w:p>
    <w:p w:rsidR="000554CA" w:rsidRDefault="003C5A22" w:rsidP="000554CA">
      <w:pPr>
        <w:pStyle w:val="2"/>
        <w:shd w:val="clear" w:color="auto" w:fill="FFFFFF"/>
        <w:tabs>
          <w:tab w:val="clear" w:pos="0"/>
          <w:tab w:val="num" w:pos="284"/>
        </w:tabs>
        <w:spacing w:after="240"/>
        <w:ind w:firstLine="0"/>
        <w:jc w:val="both"/>
        <w:textAlignment w:val="baseline"/>
        <w:rPr>
          <w:sz w:val="24"/>
          <w:szCs w:val="24"/>
        </w:rPr>
      </w:pPr>
      <w:r w:rsidRPr="000554CA">
        <w:rPr>
          <w:color w:val="000000"/>
          <w:sz w:val="24"/>
          <w:szCs w:val="24"/>
        </w:rPr>
        <w:tab/>
      </w:r>
      <w:proofErr w:type="gramStart"/>
      <w:r w:rsidR="00947BFB" w:rsidRPr="000554CA">
        <w:rPr>
          <w:color w:val="000000"/>
          <w:sz w:val="24"/>
          <w:szCs w:val="24"/>
        </w:rPr>
        <w:t>В соответствии с Федеральным законом от 06 октября 2003 года № 131-ФЗ «Об общих</w:t>
      </w:r>
      <w:r w:rsidR="00947BFB" w:rsidRPr="000554CA">
        <w:rPr>
          <w:sz w:val="24"/>
          <w:szCs w:val="24"/>
        </w:rPr>
        <w:t xml:space="preserve"> </w:t>
      </w:r>
      <w:r w:rsidR="00947BFB" w:rsidRPr="000554CA">
        <w:rPr>
          <w:color w:val="000000"/>
          <w:sz w:val="24"/>
          <w:szCs w:val="24"/>
        </w:rPr>
        <w:t xml:space="preserve">принципах организации местного самоуправления в Российской Федерации», </w:t>
      </w:r>
      <w:r w:rsidRPr="000554CA">
        <w:rPr>
          <w:color w:val="000000"/>
          <w:sz w:val="24"/>
          <w:szCs w:val="24"/>
        </w:rPr>
        <w:t>законом Республики Башкортостан от 29 июня 2020 годка № 289-з «Об ответственном обращении с животными»</w:t>
      </w:r>
      <w:r w:rsidR="00947BFB" w:rsidRPr="000554CA">
        <w:rPr>
          <w:color w:val="000000"/>
          <w:sz w:val="24"/>
          <w:szCs w:val="24"/>
        </w:rPr>
        <w:t xml:space="preserve">, Уставом </w:t>
      </w:r>
      <w:r w:rsidR="00947BFB" w:rsidRPr="000554CA">
        <w:rPr>
          <w:sz w:val="24"/>
          <w:szCs w:val="24"/>
        </w:rPr>
        <w:t>сельского поселения Старо</w:t>
      </w:r>
      <w:r w:rsidR="007875AC" w:rsidRPr="000554CA">
        <w:rPr>
          <w:sz w:val="24"/>
          <w:szCs w:val="24"/>
        </w:rPr>
        <w:t>субхангуловский</w:t>
      </w:r>
      <w:r w:rsidR="00947BFB" w:rsidRPr="000554CA">
        <w:rPr>
          <w:sz w:val="24"/>
          <w:szCs w:val="24"/>
        </w:rPr>
        <w:t xml:space="preserve"> сельсовет</w:t>
      </w:r>
      <w:r w:rsidR="00947BFB" w:rsidRPr="000554CA">
        <w:rPr>
          <w:color w:val="000000"/>
          <w:sz w:val="24"/>
          <w:szCs w:val="24"/>
        </w:rPr>
        <w:t xml:space="preserve"> </w:t>
      </w:r>
      <w:r w:rsidR="00947BFB" w:rsidRPr="000554CA">
        <w:rPr>
          <w:sz w:val="24"/>
          <w:szCs w:val="24"/>
        </w:rPr>
        <w:t xml:space="preserve">муниципального </w:t>
      </w:r>
      <w:r w:rsidR="00947BFB" w:rsidRPr="000554CA">
        <w:rPr>
          <w:color w:val="000000"/>
          <w:sz w:val="24"/>
          <w:szCs w:val="24"/>
        </w:rPr>
        <w:t xml:space="preserve">района </w:t>
      </w:r>
      <w:r w:rsidR="007875AC" w:rsidRPr="000554CA">
        <w:rPr>
          <w:sz w:val="24"/>
          <w:szCs w:val="24"/>
        </w:rPr>
        <w:t xml:space="preserve">Бурзянский </w:t>
      </w:r>
      <w:r w:rsidR="00947BFB" w:rsidRPr="000554CA">
        <w:rPr>
          <w:sz w:val="24"/>
          <w:szCs w:val="24"/>
        </w:rPr>
        <w:t xml:space="preserve"> район Республики Башкортостан</w:t>
      </w:r>
      <w:r w:rsidR="00947BFB" w:rsidRPr="000554CA">
        <w:rPr>
          <w:color w:val="000000"/>
          <w:sz w:val="24"/>
          <w:szCs w:val="24"/>
        </w:rPr>
        <w:t>, в целях обеспечения благоприятных условий жизни</w:t>
      </w:r>
      <w:r w:rsidR="00C72AC1" w:rsidRPr="000554CA">
        <w:rPr>
          <w:color w:val="000000"/>
          <w:sz w:val="24"/>
          <w:szCs w:val="24"/>
        </w:rPr>
        <w:t xml:space="preserve">, </w:t>
      </w:r>
      <w:r w:rsidR="003774B0" w:rsidRPr="000554CA">
        <w:rPr>
          <w:color w:val="000000"/>
          <w:sz w:val="24"/>
          <w:szCs w:val="24"/>
        </w:rPr>
        <w:t xml:space="preserve">безопасности населения, </w:t>
      </w:r>
      <w:r w:rsidRPr="000554CA">
        <w:rPr>
          <w:color w:val="000000"/>
          <w:sz w:val="24"/>
          <w:szCs w:val="24"/>
        </w:rPr>
        <w:t>правопорядка н</w:t>
      </w:r>
      <w:r w:rsidR="00947BFB" w:rsidRPr="000554CA">
        <w:rPr>
          <w:color w:val="000000"/>
          <w:sz w:val="24"/>
          <w:szCs w:val="24"/>
        </w:rPr>
        <w:t xml:space="preserve">а территории </w:t>
      </w:r>
      <w:r w:rsidR="00947BFB" w:rsidRPr="000554CA">
        <w:rPr>
          <w:sz w:val="24"/>
          <w:szCs w:val="24"/>
        </w:rPr>
        <w:t xml:space="preserve">сельского поселения </w:t>
      </w:r>
      <w:r w:rsidR="003774B0" w:rsidRPr="000554CA">
        <w:rPr>
          <w:sz w:val="24"/>
          <w:szCs w:val="24"/>
        </w:rPr>
        <w:t>Старосубхангуловский сельсовет</w:t>
      </w:r>
      <w:proofErr w:type="gramEnd"/>
      <w:r w:rsidR="003774B0" w:rsidRPr="000554CA">
        <w:rPr>
          <w:sz w:val="24"/>
          <w:szCs w:val="24"/>
        </w:rPr>
        <w:t xml:space="preserve"> </w:t>
      </w:r>
      <w:r w:rsidR="00947BFB" w:rsidRPr="000554CA">
        <w:rPr>
          <w:sz w:val="24"/>
          <w:szCs w:val="24"/>
        </w:rPr>
        <w:t xml:space="preserve">муниципального </w:t>
      </w:r>
      <w:r w:rsidR="00947BFB" w:rsidRPr="000554CA">
        <w:rPr>
          <w:color w:val="000000"/>
          <w:sz w:val="24"/>
          <w:szCs w:val="24"/>
        </w:rPr>
        <w:t xml:space="preserve">района </w:t>
      </w:r>
      <w:r w:rsidR="007875AC" w:rsidRPr="000554CA">
        <w:rPr>
          <w:sz w:val="24"/>
          <w:szCs w:val="24"/>
        </w:rPr>
        <w:t>Бурзянский</w:t>
      </w:r>
      <w:r w:rsidR="00947BFB" w:rsidRPr="000554CA">
        <w:rPr>
          <w:sz w:val="24"/>
          <w:szCs w:val="24"/>
        </w:rPr>
        <w:t xml:space="preserve"> район Республики Башкортостан</w:t>
      </w:r>
      <w:r w:rsidR="00C72AC1" w:rsidRPr="000554CA">
        <w:rPr>
          <w:sz w:val="24"/>
          <w:szCs w:val="24"/>
        </w:rPr>
        <w:t>,</w:t>
      </w:r>
      <w:r w:rsidR="007B318B" w:rsidRPr="000554CA">
        <w:rPr>
          <w:sz w:val="24"/>
          <w:szCs w:val="24"/>
        </w:rPr>
        <w:t xml:space="preserve"> Совет сельского поселения,</w:t>
      </w:r>
    </w:p>
    <w:p w:rsidR="00947BFB" w:rsidRPr="000554CA" w:rsidRDefault="00947BFB" w:rsidP="000554CA">
      <w:pPr>
        <w:pStyle w:val="2"/>
        <w:shd w:val="clear" w:color="auto" w:fill="FFFFFF"/>
        <w:tabs>
          <w:tab w:val="clear" w:pos="0"/>
          <w:tab w:val="num" w:pos="284"/>
        </w:tabs>
        <w:spacing w:after="240"/>
        <w:ind w:firstLine="0"/>
        <w:jc w:val="center"/>
        <w:textAlignment w:val="baseline"/>
        <w:rPr>
          <w:sz w:val="24"/>
          <w:szCs w:val="24"/>
        </w:rPr>
      </w:pPr>
      <w:r w:rsidRPr="000554CA">
        <w:rPr>
          <w:b/>
          <w:color w:val="000000"/>
          <w:sz w:val="24"/>
          <w:szCs w:val="24"/>
        </w:rPr>
        <w:t>РЕШИЛ:</w:t>
      </w:r>
    </w:p>
    <w:p w:rsidR="00AB037C" w:rsidRPr="000554CA" w:rsidRDefault="00947BFB" w:rsidP="00AB037C">
      <w:pPr>
        <w:pStyle w:val="af1"/>
        <w:numPr>
          <w:ilvl w:val="0"/>
          <w:numId w:val="6"/>
        </w:numPr>
        <w:tabs>
          <w:tab w:val="left" w:pos="9355"/>
        </w:tabs>
        <w:spacing w:line="240" w:lineRule="atLeast"/>
        <w:jc w:val="both"/>
        <w:rPr>
          <w:sz w:val="24"/>
          <w:szCs w:val="24"/>
        </w:rPr>
      </w:pPr>
      <w:r w:rsidRPr="000554CA">
        <w:rPr>
          <w:color w:val="000000"/>
          <w:sz w:val="24"/>
          <w:szCs w:val="24"/>
        </w:rPr>
        <w:t xml:space="preserve">Утвердить </w:t>
      </w:r>
      <w:r w:rsidR="00AB037C" w:rsidRPr="000554CA">
        <w:rPr>
          <w:color w:val="000000"/>
          <w:sz w:val="24"/>
          <w:szCs w:val="24"/>
        </w:rPr>
        <w:t xml:space="preserve">перечень </w:t>
      </w:r>
      <w:r w:rsidR="00AB037C" w:rsidRPr="000554CA">
        <w:rPr>
          <w:sz w:val="24"/>
          <w:szCs w:val="24"/>
        </w:rPr>
        <w:t>мест, на которые запрещается возвращать животных без владельцев на территории сельского поселения Старосубхангуловский сельсовет муниципального района Бурзянский район Республики Башкортостан</w:t>
      </w:r>
      <w:r w:rsidR="00D2337F" w:rsidRPr="000554CA">
        <w:rPr>
          <w:sz w:val="24"/>
          <w:szCs w:val="24"/>
        </w:rPr>
        <w:t xml:space="preserve"> (Приложение </w:t>
      </w:r>
      <w:r w:rsidR="008341F6" w:rsidRPr="000554CA">
        <w:rPr>
          <w:sz w:val="24"/>
          <w:szCs w:val="24"/>
        </w:rPr>
        <w:t>№ 1)</w:t>
      </w:r>
      <w:r w:rsidR="00AB037C" w:rsidRPr="000554CA">
        <w:rPr>
          <w:sz w:val="24"/>
          <w:szCs w:val="24"/>
        </w:rPr>
        <w:t>.</w:t>
      </w:r>
    </w:p>
    <w:p w:rsidR="008341F6" w:rsidRPr="000554CA" w:rsidRDefault="008341F6" w:rsidP="008341F6">
      <w:pPr>
        <w:pStyle w:val="af1"/>
        <w:numPr>
          <w:ilvl w:val="0"/>
          <w:numId w:val="6"/>
        </w:numPr>
        <w:tabs>
          <w:tab w:val="left" w:pos="9355"/>
        </w:tabs>
        <w:spacing w:line="240" w:lineRule="atLeast"/>
        <w:jc w:val="both"/>
        <w:rPr>
          <w:sz w:val="24"/>
          <w:szCs w:val="24"/>
        </w:rPr>
      </w:pPr>
      <w:r w:rsidRPr="000554CA">
        <w:rPr>
          <w:color w:val="000000"/>
          <w:sz w:val="24"/>
          <w:szCs w:val="24"/>
        </w:rPr>
        <w:t xml:space="preserve">Утвердить </w:t>
      </w:r>
      <w:r w:rsidRPr="000554CA">
        <w:rPr>
          <w:sz w:val="24"/>
          <w:szCs w:val="24"/>
        </w:rPr>
        <w:t xml:space="preserve">уполномоченным лицом </w:t>
      </w:r>
      <w:proofErr w:type="gramStart"/>
      <w:r w:rsidRPr="000554CA">
        <w:rPr>
          <w:sz w:val="24"/>
          <w:szCs w:val="24"/>
        </w:rPr>
        <w:t>на принятие решений о возврате животных без владельцев на прежние места обитания на территории</w:t>
      </w:r>
      <w:proofErr w:type="gramEnd"/>
      <w:r w:rsidRPr="000554CA">
        <w:rPr>
          <w:sz w:val="24"/>
          <w:szCs w:val="24"/>
        </w:rPr>
        <w:t xml:space="preserve"> сельского поселения Старосубхангуловский сельсовет муниципального района Бурзянский район Республики Башкортостан главу сельского поселения.</w:t>
      </w:r>
      <w:r w:rsidR="003774B0" w:rsidRPr="000554CA">
        <w:rPr>
          <w:sz w:val="24"/>
          <w:szCs w:val="24"/>
        </w:rPr>
        <w:t xml:space="preserve"> Решени</w:t>
      </w:r>
      <w:r w:rsidR="007B318B" w:rsidRPr="000554CA">
        <w:rPr>
          <w:sz w:val="24"/>
          <w:szCs w:val="24"/>
        </w:rPr>
        <w:t>е</w:t>
      </w:r>
      <w:r w:rsidR="003774B0" w:rsidRPr="000554CA">
        <w:rPr>
          <w:sz w:val="24"/>
          <w:szCs w:val="24"/>
        </w:rPr>
        <w:t xml:space="preserve"> главой сельского поселения принима</w:t>
      </w:r>
      <w:r w:rsidR="007B318B" w:rsidRPr="000554CA">
        <w:rPr>
          <w:sz w:val="24"/>
          <w:szCs w:val="24"/>
        </w:rPr>
        <w:t>е</w:t>
      </w:r>
      <w:r w:rsidR="003774B0" w:rsidRPr="000554CA">
        <w:rPr>
          <w:sz w:val="24"/>
          <w:szCs w:val="24"/>
        </w:rPr>
        <w:t>тся при подаче заявки лиц</w:t>
      </w:r>
      <w:r w:rsidR="007B318B" w:rsidRPr="000554CA">
        <w:rPr>
          <w:sz w:val="24"/>
          <w:szCs w:val="24"/>
        </w:rPr>
        <w:t>ом</w:t>
      </w:r>
      <w:r w:rsidR="003774B0" w:rsidRPr="000554CA">
        <w:rPr>
          <w:sz w:val="24"/>
          <w:szCs w:val="24"/>
        </w:rPr>
        <w:t>, осуществляющ</w:t>
      </w:r>
      <w:r w:rsidR="007B318B" w:rsidRPr="000554CA">
        <w:rPr>
          <w:sz w:val="24"/>
          <w:szCs w:val="24"/>
        </w:rPr>
        <w:t>и</w:t>
      </w:r>
      <w:r w:rsidR="003774B0" w:rsidRPr="000554CA">
        <w:rPr>
          <w:sz w:val="24"/>
          <w:szCs w:val="24"/>
        </w:rPr>
        <w:t>м отлов и содержание животных без владельцев</w:t>
      </w:r>
      <w:r w:rsidR="00A47AD5" w:rsidRPr="000554CA">
        <w:rPr>
          <w:sz w:val="24"/>
          <w:szCs w:val="24"/>
        </w:rPr>
        <w:t>.</w:t>
      </w:r>
      <w:r w:rsidR="007B318B" w:rsidRPr="000554CA">
        <w:rPr>
          <w:sz w:val="24"/>
          <w:szCs w:val="24"/>
        </w:rPr>
        <w:t xml:space="preserve"> К заявке в свободной форме прилагается акт отлова</w:t>
      </w:r>
      <w:r w:rsidR="0020217E" w:rsidRPr="000554CA">
        <w:rPr>
          <w:sz w:val="24"/>
          <w:szCs w:val="24"/>
        </w:rPr>
        <w:t xml:space="preserve"> животного без владельца</w:t>
      </w:r>
      <w:r w:rsidR="007B318B" w:rsidRPr="000554CA">
        <w:rPr>
          <w:sz w:val="24"/>
          <w:szCs w:val="24"/>
        </w:rPr>
        <w:t xml:space="preserve">, </w:t>
      </w:r>
      <w:r w:rsidR="0020217E" w:rsidRPr="000554CA">
        <w:rPr>
          <w:sz w:val="24"/>
          <w:szCs w:val="24"/>
        </w:rPr>
        <w:t>карточка учета животного без владельца в приюте, заключение о клиническом состоянии животного без владельца</w:t>
      </w:r>
      <w:r w:rsidR="007B318B" w:rsidRPr="000554CA">
        <w:rPr>
          <w:sz w:val="24"/>
          <w:szCs w:val="24"/>
        </w:rPr>
        <w:t>.</w:t>
      </w:r>
    </w:p>
    <w:p w:rsidR="003774B0" w:rsidRPr="000554CA" w:rsidRDefault="00AB037C" w:rsidP="003774B0">
      <w:pPr>
        <w:pStyle w:val="af1"/>
        <w:numPr>
          <w:ilvl w:val="0"/>
          <w:numId w:val="6"/>
        </w:numPr>
        <w:tabs>
          <w:tab w:val="left" w:pos="9355"/>
        </w:tabs>
        <w:spacing w:line="240" w:lineRule="atLeast"/>
        <w:jc w:val="both"/>
        <w:rPr>
          <w:sz w:val="24"/>
          <w:szCs w:val="24"/>
        </w:rPr>
      </w:pPr>
      <w:r w:rsidRPr="000554CA">
        <w:rPr>
          <w:sz w:val="24"/>
          <w:szCs w:val="24"/>
        </w:rPr>
        <w:t>Р</w:t>
      </w:r>
      <w:r w:rsidR="00947BFB" w:rsidRPr="000554CA">
        <w:rPr>
          <w:sz w:val="24"/>
          <w:szCs w:val="24"/>
        </w:rPr>
        <w:t>ешение обнародовать</w:t>
      </w:r>
      <w:r w:rsidR="00947BFB" w:rsidRPr="000554CA">
        <w:rPr>
          <w:color w:val="FF0000"/>
          <w:sz w:val="24"/>
          <w:szCs w:val="24"/>
        </w:rPr>
        <w:t xml:space="preserve"> </w:t>
      </w:r>
      <w:r w:rsidR="00947BFB" w:rsidRPr="000554CA">
        <w:rPr>
          <w:sz w:val="24"/>
          <w:szCs w:val="24"/>
        </w:rPr>
        <w:t>в здании администрации сельского поселения</w:t>
      </w:r>
    </w:p>
    <w:p w:rsidR="00947BFB" w:rsidRPr="000554CA" w:rsidRDefault="00947BFB" w:rsidP="003774B0">
      <w:pPr>
        <w:pStyle w:val="af1"/>
        <w:numPr>
          <w:ilvl w:val="0"/>
          <w:numId w:val="6"/>
        </w:numPr>
        <w:tabs>
          <w:tab w:val="left" w:pos="9355"/>
        </w:tabs>
        <w:spacing w:line="240" w:lineRule="atLeast"/>
        <w:jc w:val="both"/>
        <w:rPr>
          <w:sz w:val="24"/>
          <w:szCs w:val="24"/>
        </w:rPr>
      </w:pPr>
      <w:r w:rsidRPr="000554CA">
        <w:rPr>
          <w:sz w:val="24"/>
          <w:szCs w:val="24"/>
        </w:rPr>
        <w:t xml:space="preserve"> Старо</w:t>
      </w:r>
      <w:r w:rsidR="007875AC" w:rsidRPr="000554CA">
        <w:rPr>
          <w:sz w:val="24"/>
          <w:szCs w:val="24"/>
        </w:rPr>
        <w:t>субхангуловский</w:t>
      </w:r>
      <w:r w:rsidRPr="000554CA">
        <w:rPr>
          <w:sz w:val="24"/>
          <w:szCs w:val="24"/>
        </w:rPr>
        <w:t xml:space="preserve"> сельсовет муниципального района </w:t>
      </w:r>
      <w:r w:rsidR="007875AC" w:rsidRPr="000554CA">
        <w:rPr>
          <w:sz w:val="24"/>
          <w:szCs w:val="24"/>
        </w:rPr>
        <w:t>Бурзянский</w:t>
      </w:r>
      <w:r w:rsidRPr="000554CA">
        <w:rPr>
          <w:sz w:val="24"/>
          <w:szCs w:val="24"/>
        </w:rPr>
        <w:t xml:space="preserve"> район Республики Башкортостан и опубликовать (разместить) в сети Интернет на официальном сайте Администрации сельского поселения Старо</w:t>
      </w:r>
      <w:r w:rsidR="007875AC" w:rsidRPr="000554CA">
        <w:rPr>
          <w:sz w:val="24"/>
          <w:szCs w:val="24"/>
        </w:rPr>
        <w:t>субхангуловский</w:t>
      </w:r>
      <w:r w:rsidRPr="000554CA">
        <w:rPr>
          <w:sz w:val="24"/>
          <w:szCs w:val="24"/>
        </w:rPr>
        <w:t xml:space="preserve"> сельсовет муниципального района </w:t>
      </w:r>
      <w:r w:rsidR="007875AC" w:rsidRPr="000554CA">
        <w:rPr>
          <w:sz w:val="24"/>
          <w:szCs w:val="24"/>
        </w:rPr>
        <w:t>Бурзянский</w:t>
      </w:r>
      <w:r w:rsidRPr="000554CA">
        <w:rPr>
          <w:sz w:val="24"/>
          <w:szCs w:val="24"/>
        </w:rPr>
        <w:t xml:space="preserve"> район Республики Башкортостан.</w:t>
      </w:r>
    </w:p>
    <w:p w:rsidR="003774B0" w:rsidRPr="000554CA" w:rsidRDefault="003774B0" w:rsidP="003774B0">
      <w:pPr>
        <w:pStyle w:val="af1"/>
        <w:numPr>
          <w:ilvl w:val="0"/>
          <w:numId w:val="6"/>
        </w:numPr>
        <w:tabs>
          <w:tab w:val="left" w:pos="9355"/>
        </w:tabs>
        <w:spacing w:line="240" w:lineRule="atLeast"/>
        <w:jc w:val="both"/>
        <w:rPr>
          <w:sz w:val="24"/>
          <w:szCs w:val="24"/>
        </w:rPr>
      </w:pPr>
      <w:proofErr w:type="gramStart"/>
      <w:r w:rsidRPr="000554CA">
        <w:rPr>
          <w:color w:val="000000"/>
          <w:sz w:val="24"/>
          <w:szCs w:val="24"/>
        </w:rPr>
        <w:t>Контроль за</w:t>
      </w:r>
      <w:proofErr w:type="gramEnd"/>
      <w:r w:rsidRPr="000554CA">
        <w:rPr>
          <w:color w:val="000000"/>
          <w:sz w:val="24"/>
          <w:szCs w:val="24"/>
        </w:rPr>
        <w:t xml:space="preserve"> исполнением настоящего решения возложить на</w:t>
      </w:r>
      <w:r w:rsidRPr="000554CA">
        <w:rPr>
          <w:sz w:val="24"/>
          <w:szCs w:val="24"/>
        </w:rPr>
        <w:t xml:space="preserve"> главу сельского поселения.</w:t>
      </w:r>
    </w:p>
    <w:p w:rsidR="003774B0" w:rsidRPr="000554CA" w:rsidRDefault="003774B0" w:rsidP="003774B0">
      <w:pPr>
        <w:pStyle w:val="af1"/>
        <w:numPr>
          <w:ilvl w:val="0"/>
          <w:numId w:val="6"/>
        </w:numPr>
        <w:tabs>
          <w:tab w:val="left" w:pos="9355"/>
        </w:tabs>
        <w:spacing w:line="240" w:lineRule="atLeast"/>
        <w:jc w:val="both"/>
        <w:rPr>
          <w:sz w:val="24"/>
          <w:szCs w:val="24"/>
        </w:rPr>
      </w:pPr>
      <w:r w:rsidRPr="000554CA">
        <w:rPr>
          <w:color w:val="000000"/>
          <w:sz w:val="24"/>
          <w:szCs w:val="24"/>
        </w:rPr>
        <w:t>Настоящее решение вступает в силу со дня его обнародования.</w:t>
      </w:r>
    </w:p>
    <w:p w:rsidR="00947BFB" w:rsidRPr="000554CA" w:rsidRDefault="00947BFB" w:rsidP="003774B0">
      <w:pPr>
        <w:tabs>
          <w:tab w:val="left" w:pos="898"/>
        </w:tabs>
        <w:ind w:left="426" w:firstLine="732"/>
        <w:jc w:val="both"/>
        <w:rPr>
          <w:sz w:val="24"/>
          <w:szCs w:val="24"/>
        </w:rPr>
      </w:pPr>
    </w:p>
    <w:p w:rsidR="00947BFB" w:rsidRPr="000554CA" w:rsidRDefault="00947BFB" w:rsidP="003774B0">
      <w:pPr>
        <w:tabs>
          <w:tab w:val="left" w:pos="898"/>
        </w:tabs>
        <w:ind w:left="426" w:firstLine="684"/>
        <w:jc w:val="both"/>
        <w:rPr>
          <w:color w:val="000000"/>
          <w:sz w:val="24"/>
          <w:szCs w:val="24"/>
        </w:rPr>
      </w:pPr>
      <w:r w:rsidRPr="000554CA">
        <w:rPr>
          <w:sz w:val="24"/>
          <w:szCs w:val="24"/>
        </w:rPr>
        <w:t xml:space="preserve"> </w:t>
      </w:r>
    </w:p>
    <w:p w:rsidR="00947BFB" w:rsidRPr="000554CA" w:rsidRDefault="00947BFB">
      <w:pPr>
        <w:tabs>
          <w:tab w:val="left" w:pos="898"/>
        </w:tabs>
        <w:jc w:val="both"/>
        <w:rPr>
          <w:color w:val="000000"/>
          <w:sz w:val="24"/>
          <w:szCs w:val="24"/>
        </w:rPr>
      </w:pPr>
    </w:p>
    <w:p w:rsidR="00947BFB" w:rsidRPr="000554CA" w:rsidRDefault="00947BFB">
      <w:pPr>
        <w:tabs>
          <w:tab w:val="left" w:pos="898"/>
        </w:tabs>
        <w:jc w:val="both"/>
        <w:rPr>
          <w:color w:val="000000"/>
          <w:sz w:val="24"/>
          <w:szCs w:val="24"/>
        </w:rPr>
      </w:pPr>
    </w:p>
    <w:p w:rsidR="00947BFB" w:rsidRPr="000554CA" w:rsidRDefault="00947BFB">
      <w:pPr>
        <w:rPr>
          <w:sz w:val="24"/>
          <w:szCs w:val="24"/>
        </w:rPr>
      </w:pPr>
    </w:p>
    <w:p w:rsidR="009F4056" w:rsidRPr="000554CA" w:rsidRDefault="009F4056" w:rsidP="009F4056">
      <w:pPr>
        <w:widowControl w:val="0"/>
        <w:shd w:val="clear" w:color="auto" w:fill="FFFFFF"/>
        <w:tabs>
          <w:tab w:val="center" w:pos="5007"/>
        </w:tabs>
        <w:autoSpaceDE w:val="0"/>
        <w:autoSpaceDN w:val="0"/>
        <w:adjustRightInd w:val="0"/>
        <w:jc w:val="both"/>
        <w:rPr>
          <w:sz w:val="24"/>
          <w:szCs w:val="24"/>
          <w:lang w:val="be-BY"/>
        </w:rPr>
      </w:pPr>
      <w:r w:rsidRPr="000554CA">
        <w:rPr>
          <w:sz w:val="24"/>
          <w:szCs w:val="24"/>
          <w:lang w:val="be-BY"/>
        </w:rPr>
        <w:t xml:space="preserve">   Председатель Совета </w:t>
      </w:r>
      <w:r w:rsidR="001679A8" w:rsidRPr="000554CA">
        <w:rPr>
          <w:sz w:val="24"/>
          <w:szCs w:val="24"/>
          <w:lang w:val="be-BY"/>
        </w:rPr>
        <w:t>сельского поселения</w:t>
      </w:r>
    </w:p>
    <w:p w:rsidR="009F4056" w:rsidRDefault="009F4056" w:rsidP="009F4056">
      <w:pPr>
        <w:widowControl w:val="0"/>
        <w:shd w:val="clear" w:color="auto" w:fill="FFFFFF"/>
        <w:tabs>
          <w:tab w:val="center" w:pos="5007"/>
        </w:tabs>
        <w:autoSpaceDE w:val="0"/>
        <w:autoSpaceDN w:val="0"/>
        <w:adjustRightInd w:val="0"/>
        <w:jc w:val="both"/>
        <w:rPr>
          <w:sz w:val="24"/>
          <w:szCs w:val="24"/>
          <w:lang w:val="be-BY"/>
        </w:rPr>
      </w:pPr>
      <w:r w:rsidRPr="000554CA">
        <w:rPr>
          <w:sz w:val="24"/>
          <w:szCs w:val="24"/>
          <w:lang w:val="be-BY"/>
        </w:rPr>
        <w:t xml:space="preserve">   Старосубхангуловский сельсовет                                            Р.Р.Шахниязов</w:t>
      </w:r>
    </w:p>
    <w:p w:rsidR="00706C75" w:rsidRPr="000554CA" w:rsidRDefault="00706C75" w:rsidP="009F4056">
      <w:pPr>
        <w:widowControl w:val="0"/>
        <w:shd w:val="clear" w:color="auto" w:fill="FFFFFF"/>
        <w:tabs>
          <w:tab w:val="center" w:pos="5007"/>
        </w:tabs>
        <w:autoSpaceDE w:val="0"/>
        <w:autoSpaceDN w:val="0"/>
        <w:adjustRightInd w:val="0"/>
        <w:jc w:val="both"/>
        <w:rPr>
          <w:sz w:val="24"/>
          <w:szCs w:val="24"/>
          <w:lang w:val="be-BY"/>
        </w:rPr>
      </w:pPr>
      <w:bookmarkStart w:id="0" w:name="_GoBack"/>
      <w:bookmarkEnd w:id="0"/>
    </w:p>
    <w:p w:rsidR="00A47AD5" w:rsidRDefault="00A47AD5" w:rsidP="00A47AD5">
      <w:pPr>
        <w:widowControl w:val="0"/>
        <w:shd w:val="clear" w:color="auto" w:fill="FFFFFF"/>
        <w:tabs>
          <w:tab w:val="center" w:pos="5007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Приложение № 1</w:t>
      </w:r>
    </w:p>
    <w:p w:rsidR="00A47AD5" w:rsidRDefault="00A47AD5" w:rsidP="00A47AD5">
      <w:pPr>
        <w:widowControl w:val="0"/>
        <w:shd w:val="clear" w:color="auto" w:fill="FFFFFF"/>
        <w:tabs>
          <w:tab w:val="center" w:pos="5007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47AD5" w:rsidRPr="00A47AD5" w:rsidRDefault="00A47AD5" w:rsidP="00A47AD5">
      <w:pPr>
        <w:widowControl w:val="0"/>
        <w:shd w:val="clear" w:color="auto" w:fill="FFFFFF"/>
        <w:tabs>
          <w:tab w:val="center" w:pos="5007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47AD5">
        <w:rPr>
          <w:b/>
          <w:color w:val="000000"/>
          <w:sz w:val="28"/>
          <w:szCs w:val="28"/>
        </w:rPr>
        <w:t>Перечень</w:t>
      </w:r>
    </w:p>
    <w:p w:rsidR="00A47AD5" w:rsidRDefault="00A47AD5" w:rsidP="00A47AD5">
      <w:pPr>
        <w:widowControl w:val="0"/>
        <w:shd w:val="clear" w:color="auto" w:fill="FFFFFF"/>
        <w:tabs>
          <w:tab w:val="center" w:pos="500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7AD5">
        <w:rPr>
          <w:b/>
          <w:sz w:val="28"/>
          <w:szCs w:val="28"/>
        </w:rPr>
        <w:t>мест, на которые запрещается возвращать животных без владельцев на территории сельского поселения Старосубхангуловский сельсовет муниципального района Бурзянский район Республики Башкортостан</w:t>
      </w:r>
    </w:p>
    <w:p w:rsidR="00A47AD5" w:rsidRDefault="00A47AD5" w:rsidP="00A47AD5">
      <w:pPr>
        <w:widowControl w:val="0"/>
        <w:shd w:val="clear" w:color="auto" w:fill="FFFFFF"/>
        <w:tabs>
          <w:tab w:val="center" w:pos="5007"/>
        </w:tabs>
        <w:autoSpaceDE w:val="0"/>
        <w:autoSpaceDN w:val="0"/>
        <w:adjustRightInd w:val="0"/>
        <w:rPr>
          <w:b/>
          <w:sz w:val="28"/>
          <w:szCs w:val="28"/>
          <w:lang w:val="be-BY"/>
        </w:rPr>
      </w:pPr>
    </w:p>
    <w:p w:rsidR="00A47AD5" w:rsidRPr="00A47AD5" w:rsidRDefault="00A47AD5" w:rsidP="00A47AD5">
      <w:pPr>
        <w:widowControl w:val="0"/>
        <w:shd w:val="clear" w:color="auto" w:fill="FFFFFF"/>
        <w:tabs>
          <w:tab w:val="center" w:pos="5007"/>
        </w:tabs>
        <w:autoSpaceDE w:val="0"/>
        <w:autoSpaceDN w:val="0"/>
        <w:adjustRightInd w:val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</w:t>
      </w:r>
      <w:r w:rsidR="008D383E">
        <w:rPr>
          <w:sz w:val="28"/>
          <w:szCs w:val="28"/>
          <w:lang w:val="be-BY"/>
        </w:rPr>
        <w:t>1.</w:t>
      </w:r>
      <w:r>
        <w:rPr>
          <w:sz w:val="28"/>
          <w:szCs w:val="28"/>
          <w:lang w:val="be-BY"/>
        </w:rPr>
        <w:t xml:space="preserve"> </w:t>
      </w:r>
      <w:r w:rsidRPr="00A47AD5">
        <w:rPr>
          <w:sz w:val="28"/>
          <w:szCs w:val="28"/>
          <w:lang w:val="be-BY"/>
        </w:rPr>
        <w:t>Территории, в т.ч. прилегающие:</w:t>
      </w:r>
    </w:p>
    <w:p w:rsidR="00A47AD5" w:rsidRDefault="00A47AD5" w:rsidP="00A47AD5">
      <w:pPr>
        <w:pStyle w:val="af1"/>
        <w:widowControl w:val="0"/>
        <w:numPr>
          <w:ilvl w:val="0"/>
          <w:numId w:val="8"/>
        </w:numPr>
        <w:shd w:val="clear" w:color="auto" w:fill="FFFFFF"/>
        <w:tabs>
          <w:tab w:val="center" w:pos="5007"/>
        </w:tabs>
        <w:autoSpaceDE w:val="0"/>
        <w:autoSpaceDN w:val="0"/>
        <w:adjustRightInd w:val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государственных, муниципальных   учреждений и организаций</w:t>
      </w:r>
      <w:r w:rsidR="00D00B55">
        <w:rPr>
          <w:sz w:val="28"/>
          <w:szCs w:val="28"/>
          <w:lang w:val="be-BY"/>
        </w:rPr>
        <w:t>, органов местного самоуправления</w:t>
      </w:r>
    </w:p>
    <w:p w:rsidR="00A47AD5" w:rsidRDefault="00A47AD5" w:rsidP="00A47AD5">
      <w:pPr>
        <w:pStyle w:val="af1"/>
        <w:widowControl w:val="0"/>
        <w:numPr>
          <w:ilvl w:val="0"/>
          <w:numId w:val="8"/>
        </w:numPr>
        <w:shd w:val="clear" w:color="auto" w:fill="FFFFFF"/>
        <w:tabs>
          <w:tab w:val="center" w:pos="5007"/>
        </w:tabs>
        <w:autoSpaceDE w:val="0"/>
        <w:autoSpaceDN w:val="0"/>
        <w:adjustRightInd w:val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учреждений образования, культуры</w:t>
      </w:r>
    </w:p>
    <w:p w:rsidR="008D383E" w:rsidRDefault="008D383E" w:rsidP="00A47AD5">
      <w:pPr>
        <w:pStyle w:val="af1"/>
        <w:widowControl w:val="0"/>
        <w:numPr>
          <w:ilvl w:val="0"/>
          <w:numId w:val="8"/>
        </w:numPr>
        <w:shd w:val="clear" w:color="auto" w:fill="FFFFFF"/>
        <w:tabs>
          <w:tab w:val="center" w:pos="5007"/>
        </w:tabs>
        <w:autoSpaceDE w:val="0"/>
        <w:autoSpaceDN w:val="0"/>
        <w:adjustRightInd w:val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учреждений здравохранения </w:t>
      </w:r>
    </w:p>
    <w:p w:rsidR="00A47AD5" w:rsidRDefault="00A47AD5" w:rsidP="00A47AD5">
      <w:pPr>
        <w:pStyle w:val="af1"/>
        <w:widowControl w:val="0"/>
        <w:numPr>
          <w:ilvl w:val="0"/>
          <w:numId w:val="8"/>
        </w:numPr>
        <w:shd w:val="clear" w:color="auto" w:fill="FFFFFF"/>
        <w:tabs>
          <w:tab w:val="center" w:pos="5007"/>
        </w:tabs>
        <w:autoSpaceDE w:val="0"/>
        <w:autoSpaceDN w:val="0"/>
        <w:adjustRightInd w:val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организаций общественного питания, торговли всех форм собственности</w:t>
      </w:r>
    </w:p>
    <w:p w:rsidR="00A47AD5" w:rsidRDefault="008D383E" w:rsidP="00A47AD5">
      <w:pPr>
        <w:pStyle w:val="af1"/>
        <w:widowControl w:val="0"/>
        <w:numPr>
          <w:ilvl w:val="0"/>
          <w:numId w:val="8"/>
        </w:numPr>
        <w:shd w:val="clear" w:color="auto" w:fill="FFFFFF"/>
        <w:tabs>
          <w:tab w:val="center" w:pos="5007"/>
        </w:tabs>
        <w:autoSpaceDE w:val="0"/>
        <w:autoSpaceDN w:val="0"/>
        <w:adjustRightInd w:val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контейнерных площадок для сбора мусора</w:t>
      </w:r>
    </w:p>
    <w:p w:rsidR="008D383E" w:rsidRDefault="008D383E" w:rsidP="008D383E">
      <w:pPr>
        <w:widowControl w:val="0"/>
        <w:shd w:val="clear" w:color="auto" w:fill="FFFFFF"/>
        <w:tabs>
          <w:tab w:val="center" w:pos="5007"/>
        </w:tabs>
        <w:autoSpaceDE w:val="0"/>
        <w:autoSpaceDN w:val="0"/>
        <w:adjustRightInd w:val="0"/>
        <w:ind w:left="72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 Прибрежные полосы водоемов</w:t>
      </w:r>
    </w:p>
    <w:p w:rsidR="008D383E" w:rsidRDefault="008D383E" w:rsidP="008D383E">
      <w:pPr>
        <w:widowControl w:val="0"/>
        <w:shd w:val="clear" w:color="auto" w:fill="FFFFFF"/>
        <w:tabs>
          <w:tab w:val="center" w:pos="5007"/>
        </w:tabs>
        <w:autoSpaceDE w:val="0"/>
        <w:autoSpaceDN w:val="0"/>
        <w:adjustRightInd w:val="0"/>
        <w:ind w:left="72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3. Места отдыха населения, детские, спортивные площадки</w:t>
      </w:r>
    </w:p>
    <w:p w:rsidR="008D383E" w:rsidRDefault="008D383E" w:rsidP="008D383E">
      <w:pPr>
        <w:widowControl w:val="0"/>
        <w:shd w:val="clear" w:color="auto" w:fill="FFFFFF"/>
        <w:tabs>
          <w:tab w:val="center" w:pos="5007"/>
        </w:tabs>
        <w:autoSpaceDE w:val="0"/>
        <w:autoSpaceDN w:val="0"/>
        <w:adjustRightInd w:val="0"/>
        <w:ind w:left="72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4. Внутридворовые территории многоквартирных домов</w:t>
      </w:r>
    </w:p>
    <w:p w:rsidR="00D00B55" w:rsidRDefault="00D00B55" w:rsidP="008D383E">
      <w:pPr>
        <w:widowControl w:val="0"/>
        <w:shd w:val="clear" w:color="auto" w:fill="FFFFFF"/>
        <w:tabs>
          <w:tab w:val="center" w:pos="5007"/>
        </w:tabs>
        <w:autoSpaceDE w:val="0"/>
        <w:autoSpaceDN w:val="0"/>
        <w:adjustRightInd w:val="0"/>
        <w:ind w:left="720"/>
        <w:rPr>
          <w:sz w:val="28"/>
          <w:szCs w:val="28"/>
          <w:lang w:val="be-BY"/>
        </w:rPr>
      </w:pPr>
    </w:p>
    <w:p w:rsidR="00D00B55" w:rsidRDefault="00D00B55" w:rsidP="008D383E">
      <w:pPr>
        <w:widowControl w:val="0"/>
        <w:shd w:val="clear" w:color="auto" w:fill="FFFFFF"/>
        <w:tabs>
          <w:tab w:val="center" w:pos="5007"/>
        </w:tabs>
        <w:autoSpaceDE w:val="0"/>
        <w:autoSpaceDN w:val="0"/>
        <w:adjustRightInd w:val="0"/>
        <w:ind w:left="720"/>
        <w:rPr>
          <w:sz w:val="28"/>
          <w:szCs w:val="28"/>
          <w:lang w:val="be-BY"/>
        </w:rPr>
      </w:pPr>
    </w:p>
    <w:p w:rsidR="00D00B55" w:rsidRDefault="00D00B55" w:rsidP="008D383E">
      <w:pPr>
        <w:widowControl w:val="0"/>
        <w:shd w:val="clear" w:color="auto" w:fill="FFFFFF"/>
        <w:tabs>
          <w:tab w:val="center" w:pos="5007"/>
        </w:tabs>
        <w:autoSpaceDE w:val="0"/>
        <w:autoSpaceDN w:val="0"/>
        <w:adjustRightInd w:val="0"/>
        <w:ind w:left="720"/>
        <w:rPr>
          <w:sz w:val="28"/>
          <w:szCs w:val="28"/>
          <w:lang w:val="be-BY"/>
        </w:rPr>
      </w:pPr>
    </w:p>
    <w:p w:rsidR="00A47AD5" w:rsidRDefault="00A47AD5" w:rsidP="00A47AD5">
      <w:pPr>
        <w:widowControl w:val="0"/>
        <w:shd w:val="clear" w:color="auto" w:fill="FFFFFF"/>
        <w:tabs>
          <w:tab w:val="center" w:pos="5007"/>
        </w:tabs>
        <w:autoSpaceDE w:val="0"/>
        <w:autoSpaceDN w:val="0"/>
        <w:adjustRightInd w:val="0"/>
        <w:jc w:val="center"/>
        <w:rPr>
          <w:sz w:val="28"/>
          <w:szCs w:val="28"/>
          <w:lang w:val="be-BY"/>
        </w:rPr>
      </w:pPr>
    </w:p>
    <w:p w:rsidR="00A47AD5" w:rsidRDefault="00A47AD5" w:rsidP="009F4056">
      <w:pPr>
        <w:widowControl w:val="0"/>
        <w:shd w:val="clear" w:color="auto" w:fill="FFFFFF"/>
        <w:tabs>
          <w:tab w:val="center" w:pos="5007"/>
        </w:tabs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</w:p>
    <w:p w:rsidR="00A47AD5" w:rsidRDefault="00A47AD5" w:rsidP="009F4056">
      <w:pPr>
        <w:widowControl w:val="0"/>
        <w:shd w:val="clear" w:color="auto" w:fill="FFFFFF"/>
        <w:tabs>
          <w:tab w:val="center" w:pos="5007"/>
        </w:tabs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</w:p>
    <w:p w:rsidR="00A47AD5" w:rsidRPr="00872A72" w:rsidRDefault="00A47AD5" w:rsidP="009F4056">
      <w:pPr>
        <w:widowControl w:val="0"/>
        <w:shd w:val="clear" w:color="auto" w:fill="FFFFFF"/>
        <w:tabs>
          <w:tab w:val="center" w:pos="5007"/>
        </w:tabs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</w:p>
    <w:p w:rsidR="00947BFB" w:rsidRPr="009F4056" w:rsidRDefault="00947BFB">
      <w:pPr>
        <w:pStyle w:val="17"/>
        <w:ind w:firstLine="696"/>
        <w:rPr>
          <w:sz w:val="27"/>
          <w:szCs w:val="27"/>
          <w:lang w:val="be-BY"/>
        </w:rPr>
      </w:pPr>
    </w:p>
    <w:p w:rsidR="00947BFB" w:rsidRDefault="00947BFB">
      <w:pPr>
        <w:pStyle w:val="17"/>
        <w:ind w:firstLine="696"/>
        <w:rPr>
          <w:sz w:val="27"/>
          <w:szCs w:val="27"/>
        </w:rPr>
      </w:pPr>
    </w:p>
    <w:p w:rsidR="00947BFB" w:rsidRDefault="00947BFB">
      <w:pPr>
        <w:widowControl w:val="0"/>
        <w:shd w:val="clear" w:color="auto" w:fill="FFFFFF"/>
        <w:tabs>
          <w:tab w:val="left" w:pos="0"/>
        </w:tabs>
        <w:autoSpaceDE w:val="0"/>
        <w:ind w:right="538"/>
        <w:rPr>
          <w:color w:val="000000"/>
          <w:spacing w:val="2"/>
          <w:sz w:val="28"/>
          <w:szCs w:val="28"/>
        </w:rPr>
      </w:pPr>
    </w:p>
    <w:p w:rsidR="00947BFB" w:rsidRDefault="00947BFB">
      <w:pPr>
        <w:widowControl w:val="0"/>
        <w:shd w:val="clear" w:color="auto" w:fill="FFFFFF"/>
        <w:tabs>
          <w:tab w:val="left" w:pos="0"/>
        </w:tabs>
        <w:autoSpaceDE w:val="0"/>
        <w:ind w:right="538"/>
        <w:rPr>
          <w:color w:val="000000"/>
          <w:spacing w:val="2"/>
          <w:sz w:val="28"/>
          <w:szCs w:val="28"/>
        </w:rPr>
      </w:pPr>
    </w:p>
    <w:p w:rsidR="00947BFB" w:rsidRDefault="00947BFB">
      <w:pPr>
        <w:widowControl w:val="0"/>
        <w:shd w:val="clear" w:color="auto" w:fill="FFFFFF"/>
        <w:tabs>
          <w:tab w:val="left" w:pos="0"/>
        </w:tabs>
        <w:autoSpaceDE w:val="0"/>
        <w:ind w:right="538"/>
        <w:rPr>
          <w:color w:val="000000"/>
          <w:spacing w:val="2"/>
          <w:sz w:val="28"/>
          <w:szCs w:val="28"/>
        </w:rPr>
      </w:pPr>
    </w:p>
    <w:p w:rsidR="00947BFB" w:rsidRDefault="00947BFB">
      <w:pPr>
        <w:widowControl w:val="0"/>
        <w:shd w:val="clear" w:color="auto" w:fill="FFFFFF"/>
        <w:tabs>
          <w:tab w:val="left" w:pos="0"/>
        </w:tabs>
        <w:autoSpaceDE w:val="0"/>
        <w:ind w:right="538"/>
        <w:rPr>
          <w:color w:val="000000"/>
          <w:spacing w:val="2"/>
          <w:sz w:val="28"/>
          <w:szCs w:val="28"/>
        </w:rPr>
      </w:pPr>
    </w:p>
    <w:p w:rsidR="00947BFB" w:rsidRDefault="00947BFB">
      <w:pPr>
        <w:widowControl w:val="0"/>
        <w:shd w:val="clear" w:color="auto" w:fill="FFFFFF"/>
        <w:tabs>
          <w:tab w:val="left" w:pos="0"/>
        </w:tabs>
        <w:autoSpaceDE w:val="0"/>
        <w:ind w:right="538"/>
        <w:rPr>
          <w:color w:val="000000"/>
          <w:spacing w:val="2"/>
          <w:sz w:val="28"/>
          <w:szCs w:val="28"/>
        </w:rPr>
      </w:pPr>
    </w:p>
    <w:p w:rsidR="00947BFB" w:rsidRDefault="00947BFB">
      <w:pPr>
        <w:widowControl w:val="0"/>
        <w:shd w:val="clear" w:color="auto" w:fill="FFFFFF"/>
        <w:tabs>
          <w:tab w:val="left" w:pos="0"/>
        </w:tabs>
        <w:autoSpaceDE w:val="0"/>
        <w:ind w:right="538"/>
        <w:rPr>
          <w:color w:val="000000"/>
          <w:spacing w:val="2"/>
          <w:sz w:val="28"/>
          <w:szCs w:val="28"/>
        </w:rPr>
      </w:pPr>
    </w:p>
    <w:p w:rsidR="00947BFB" w:rsidRDefault="00947BFB">
      <w:pPr>
        <w:widowControl w:val="0"/>
        <w:shd w:val="clear" w:color="auto" w:fill="FFFFFF"/>
        <w:tabs>
          <w:tab w:val="left" w:pos="0"/>
        </w:tabs>
        <w:autoSpaceDE w:val="0"/>
        <w:ind w:right="538"/>
        <w:rPr>
          <w:color w:val="000000"/>
          <w:spacing w:val="2"/>
          <w:sz w:val="28"/>
          <w:szCs w:val="28"/>
        </w:rPr>
      </w:pPr>
    </w:p>
    <w:p w:rsidR="00947BFB" w:rsidRDefault="00947BFB">
      <w:pPr>
        <w:widowControl w:val="0"/>
        <w:shd w:val="clear" w:color="auto" w:fill="FFFFFF"/>
        <w:tabs>
          <w:tab w:val="left" w:pos="0"/>
        </w:tabs>
        <w:autoSpaceDE w:val="0"/>
        <w:ind w:right="538"/>
        <w:rPr>
          <w:color w:val="000000"/>
          <w:spacing w:val="2"/>
          <w:sz w:val="28"/>
          <w:szCs w:val="28"/>
        </w:rPr>
      </w:pPr>
    </w:p>
    <w:p w:rsidR="00947BFB" w:rsidRDefault="00947BFB">
      <w:pPr>
        <w:widowControl w:val="0"/>
        <w:shd w:val="clear" w:color="auto" w:fill="FFFFFF"/>
        <w:tabs>
          <w:tab w:val="left" w:pos="0"/>
        </w:tabs>
        <w:autoSpaceDE w:val="0"/>
        <w:ind w:right="538"/>
        <w:rPr>
          <w:color w:val="000000"/>
          <w:spacing w:val="2"/>
          <w:sz w:val="28"/>
          <w:szCs w:val="28"/>
        </w:rPr>
      </w:pPr>
    </w:p>
    <w:p w:rsidR="00947BFB" w:rsidRDefault="00947BFB">
      <w:pPr>
        <w:widowControl w:val="0"/>
        <w:shd w:val="clear" w:color="auto" w:fill="FFFFFF"/>
        <w:tabs>
          <w:tab w:val="left" w:pos="0"/>
        </w:tabs>
        <w:autoSpaceDE w:val="0"/>
        <w:ind w:right="538"/>
        <w:rPr>
          <w:color w:val="000000"/>
          <w:spacing w:val="2"/>
          <w:sz w:val="28"/>
          <w:szCs w:val="28"/>
        </w:rPr>
      </w:pPr>
    </w:p>
    <w:p w:rsidR="00947BFB" w:rsidRDefault="00947BFB">
      <w:pPr>
        <w:widowControl w:val="0"/>
        <w:shd w:val="clear" w:color="auto" w:fill="FFFFFF"/>
        <w:tabs>
          <w:tab w:val="left" w:pos="0"/>
        </w:tabs>
        <w:autoSpaceDE w:val="0"/>
        <w:ind w:right="538"/>
        <w:rPr>
          <w:color w:val="000000"/>
          <w:spacing w:val="2"/>
          <w:sz w:val="28"/>
          <w:szCs w:val="28"/>
        </w:rPr>
      </w:pPr>
    </w:p>
    <w:p w:rsidR="00947BFB" w:rsidRDefault="00947BFB">
      <w:pPr>
        <w:widowControl w:val="0"/>
        <w:shd w:val="clear" w:color="auto" w:fill="FFFFFF"/>
        <w:tabs>
          <w:tab w:val="left" w:pos="0"/>
        </w:tabs>
        <w:autoSpaceDE w:val="0"/>
        <w:ind w:right="538"/>
        <w:rPr>
          <w:color w:val="000000"/>
          <w:spacing w:val="2"/>
          <w:sz w:val="28"/>
          <w:szCs w:val="28"/>
        </w:rPr>
      </w:pPr>
    </w:p>
    <w:p w:rsidR="00947BFB" w:rsidRDefault="00947BFB">
      <w:pPr>
        <w:widowControl w:val="0"/>
        <w:shd w:val="clear" w:color="auto" w:fill="FFFFFF"/>
        <w:tabs>
          <w:tab w:val="left" w:pos="0"/>
        </w:tabs>
        <w:autoSpaceDE w:val="0"/>
        <w:ind w:right="538"/>
        <w:rPr>
          <w:color w:val="000000"/>
          <w:spacing w:val="2"/>
          <w:sz w:val="28"/>
          <w:szCs w:val="28"/>
        </w:rPr>
      </w:pPr>
    </w:p>
    <w:p w:rsidR="00947BFB" w:rsidRDefault="00947BFB">
      <w:pPr>
        <w:widowControl w:val="0"/>
        <w:shd w:val="clear" w:color="auto" w:fill="FFFFFF"/>
        <w:tabs>
          <w:tab w:val="left" w:pos="0"/>
        </w:tabs>
        <w:autoSpaceDE w:val="0"/>
        <w:ind w:right="538"/>
        <w:rPr>
          <w:color w:val="000000"/>
          <w:spacing w:val="2"/>
          <w:sz w:val="28"/>
          <w:szCs w:val="28"/>
        </w:rPr>
      </w:pPr>
    </w:p>
    <w:p w:rsidR="00947BFB" w:rsidRDefault="00947BFB">
      <w:pPr>
        <w:widowControl w:val="0"/>
        <w:shd w:val="clear" w:color="auto" w:fill="FFFFFF"/>
        <w:tabs>
          <w:tab w:val="left" w:pos="0"/>
        </w:tabs>
        <w:autoSpaceDE w:val="0"/>
        <w:ind w:right="538"/>
        <w:rPr>
          <w:color w:val="000000"/>
          <w:spacing w:val="2"/>
          <w:sz w:val="28"/>
          <w:szCs w:val="28"/>
        </w:rPr>
      </w:pPr>
    </w:p>
    <w:p w:rsidR="00947BFB" w:rsidRDefault="00947BFB">
      <w:pPr>
        <w:widowControl w:val="0"/>
        <w:shd w:val="clear" w:color="auto" w:fill="FFFFFF"/>
        <w:tabs>
          <w:tab w:val="left" w:pos="0"/>
        </w:tabs>
        <w:autoSpaceDE w:val="0"/>
        <w:ind w:right="538"/>
        <w:rPr>
          <w:color w:val="000000"/>
          <w:spacing w:val="2"/>
          <w:sz w:val="28"/>
          <w:szCs w:val="28"/>
        </w:rPr>
      </w:pPr>
    </w:p>
    <w:p w:rsidR="00947BFB" w:rsidRDefault="00947BFB">
      <w:pPr>
        <w:widowControl w:val="0"/>
        <w:shd w:val="clear" w:color="auto" w:fill="FFFFFF"/>
        <w:tabs>
          <w:tab w:val="left" w:pos="0"/>
        </w:tabs>
        <w:autoSpaceDE w:val="0"/>
        <w:ind w:right="538"/>
        <w:rPr>
          <w:color w:val="000000"/>
          <w:spacing w:val="2"/>
          <w:sz w:val="28"/>
          <w:szCs w:val="28"/>
        </w:rPr>
      </w:pPr>
    </w:p>
    <w:p w:rsidR="00947BFB" w:rsidRDefault="00947BFB">
      <w:pPr>
        <w:widowControl w:val="0"/>
        <w:shd w:val="clear" w:color="auto" w:fill="FFFFFF"/>
        <w:tabs>
          <w:tab w:val="left" w:pos="0"/>
        </w:tabs>
        <w:autoSpaceDE w:val="0"/>
        <w:ind w:right="538"/>
        <w:rPr>
          <w:color w:val="000000"/>
          <w:spacing w:val="2"/>
          <w:sz w:val="28"/>
          <w:szCs w:val="28"/>
        </w:rPr>
      </w:pPr>
    </w:p>
    <w:p w:rsidR="00947BFB" w:rsidRDefault="00947BFB">
      <w:pPr>
        <w:widowControl w:val="0"/>
        <w:shd w:val="clear" w:color="auto" w:fill="FFFFFF"/>
        <w:tabs>
          <w:tab w:val="left" w:pos="0"/>
        </w:tabs>
        <w:autoSpaceDE w:val="0"/>
        <w:ind w:right="538"/>
        <w:rPr>
          <w:color w:val="000000"/>
          <w:spacing w:val="2"/>
          <w:sz w:val="28"/>
          <w:szCs w:val="28"/>
        </w:rPr>
      </w:pPr>
    </w:p>
    <w:p w:rsidR="00947BFB" w:rsidRDefault="00947BFB" w:rsidP="003E11D5">
      <w:pPr>
        <w:widowControl w:val="0"/>
        <w:shd w:val="clear" w:color="auto" w:fill="FFFFFF"/>
        <w:tabs>
          <w:tab w:val="left" w:pos="0"/>
        </w:tabs>
        <w:autoSpaceDE w:val="0"/>
        <w:ind w:right="538"/>
        <w:jc w:val="both"/>
        <w:rPr>
          <w:bCs/>
          <w:color w:val="000000"/>
          <w:spacing w:val="2"/>
          <w:sz w:val="24"/>
          <w:szCs w:val="24"/>
        </w:rPr>
      </w:pPr>
    </w:p>
    <w:sectPr w:rsidR="00947BFB" w:rsidSect="00647934">
      <w:pgSz w:w="11906" w:h="16838"/>
      <w:pgMar w:top="851" w:right="567" w:bottom="567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679728F"/>
    <w:multiLevelType w:val="hybridMultilevel"/>
    <w:tmpl w:val="8EBC5148"/>
    <w:lvl w:ilvl="0" w:tplc="21E6EB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2452CC"/>
    <w:multiLevelType w:val="hybridMultilevel"/>
    <w:tmpl w:val="9A40316E"/>
    <w:lvl w:ilvl="0" w:tplc="B0C85D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72438"/>
    <w:multiLevelType w:val="hybridMultilevel"/>
    <w:tmpl w:val="C0BC7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09"/>
    <w:rsid w:val="00021CD8"/>
    <w:rsid w:val="000554CA"/>
    <w:rsid w:val="00123015"/>
    <w:rsid w:val="00166A09"/>
    <w:rsid w:val="001679A8"/>
    <w:rsid w:val="0020217E"/>
    <w:rsid w:val="002433B5"/>
    <w:rsid w:val="003774B0"/>
    <w:rsid w:val="003C5A22"/>
    <w:rsid w:val="003E11D5"/>
    <w:rsid w:val="0040567E"/>
    <w:rsid w:val="004266EF"/>
    <w:rsid w:val="004A2384"/>
    <w:rsid w:val="0052174D"/>
    <w:rsid w:val="00641ACA"/>
    <w:rsid w:val="00647934"/>
    <w:rsid w:val="006C72D9"/>
    <w:rsid w:val="00706C75"/>
    <w:rsid w:val="007875AC"/>
    <w:rsid w:val="007B318B"/>
    <w:rsid w:val="008341F6"/>
    <w:rsid w:val="00854139"/>
    <w:rsid w:val="008D383E"/>
    <w:rsid w:val="00947BFB"/>
    <w:rsid w:val="009F4056"/>
    <w:rsid w:val="00A47AD5"/>
    <w:rsid w:val="00A802B6"/>
    <w:rsid w:val="00AB037C"/>
    <w:rsid w:val="00B47F18"/>
    <w:rsid w:val="00C72AC1"/>
    <w:rsid w:val="00D00B55"/>
    <w:rsid w:val="00D2337F"/>
    <w:rsid w:val="00D30F01"/>
    <w:rsid w:val="00E33C0D"/>
    <w:rsid w:val="00FC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3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647934"/>
    <w:pPr>
      <w:keepNext/>
      <w:tabs>
        <w:tab w:val="num" w:pos="0"/>
      </w:tabs>
      <w:ind w:left="432" w:hanging="432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rsid w:val="00647934"/>
    <w:pPr>
      <w:keepNext/>
      <w:tabs>
        <w:tab w:val="num" w:pos="0"/>
      </w:tabs>
      <w:ind w:firstLine="5245"/>
      <w:outlineLvl w:val="1"/>
    </w:pPr>
    <w:rPr>
      <w:sz w:val="28"/>
    </w:rPr>
  </w:style>
  <w:style w:type="paragraph" w:styleId="3">
    <w:name w:val="heading 3"/>
    <w:basedOn w:val="a"/>
    <w:next w:val="a"/>
    <w:qFormat/>
    <w:rsid w:val="00647934"/>
    <w:pPr>
      <w:keepNext/>
      <w:tabs>
        <w:tab w:val="num" w:pos="0"/>
      </w:tabs>
      <w:ind w:firstLine="709"/>
      <w:outlineLvl w:val="2"/>
    </w:pPr>
    <w:rPr>
      <w:sz w:val="28"/>
    </w:rPr>
  </w:style>
  <w:style w:type="paragraph" w:styleId="4">
    <w:name w:val="heading 4"/>
    <w:basedOn w:val="a"/>
    <w:next w:val="a"/>
    <w:qFormat/>
    <w:rsid w:val="00647934"/>
    <w:pPr>
      <w:keepNext/>
      <w:tabs>
        <w:tab w:val="num" w:pos="0"/>
      </w:tabs>
      <w:ind w:left="864" w:hanging="86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647934"/>
    <w:pPr>
      <w:keepNext/>
      <w:tabs>
        <w:tab w:val="num" w:pos="0"/>
      </w:tabs>
      <w:ind w:firstLine="6379"/>
      <w:outlineLvl w:val="4"/>
    </w:pPr>
    <w:rPr>
      <w:sz w:val="28"/>
    </w:rPr>
  </w:style>
  <w:style w:type="paragraph" w:styleId="6">
    <w:name w:val="heading 6"/>
    <w:basedOn w:val="a"/>
    <w:next w:val="a"/>
    <w:qFormat/>
    <w:rsid w:val="00647934"/>
    <w:pPr>
      <w:keepNext/>
      <w:tabs>
        <w:tab w:val="num" w:pos="0"/>
      </w:tabs>
      <w:ind w:firstLine="5670"/>
      <w:outlineLvl w:val="5"/>
    </w:pPr>
    <w:rPr>
      <w:rFonts w:ascii="Arial" w:hAnsi="Arial"/>
      <w:sz w:val="28"/>
    </w:rPr>
  </w:style>
  <w:style w:type="paragraph" w:styleId="7">
    <w:name w:val="heading 7"/>
    <w:basedOn w:val="a"/>
    <w:next w:val="a"/>
    <w:qFormat/>
    <w:rsid w:val="00647934"/>
    <w:pPr>
      <w:keepNext/>
      <w:tabs>
        <w:tab w:val="num" w:pos="0"/>
      </w:tabs>
      <w:ind w:firstLine="5812"/>
      <w:outlineLvl w:val="6"/>
    </w:pPr>
    <w:rPr>
      <w:sz w:val="28"/>
    </w:rPr>
  </w:style>
  <w:style w:type="paragraph" w:styleId="8">
    <w:name w:val="heading 8"/>
    <w:basedOn w:val="a"/>
    <w:next w:val="a"/>
    <w:qFormat/>
    <w:rsid w:val="00647934"/>
    <w:pPr>
      <w:keepNext/>
      <w:tabs>
        <w:tab w:val="num" w:pos="0"/>
      </w:tabs>
      <w:ind w:firstLine="4962"/>
      <w:outlineLvl w:val="7"/>
    </w:pPr>
    <w:rPr>
      <w:rFonts w:ascii="Arial" w:hAnsi="Arial"/>
      <w:sz w:val="28"/>
    </w:rPr>
  </w:style>
  <w:style w:type="paragraph" w:styleId="9">
    <w:name w:val="heading 9"/>
    <w:basedOn w:val="a"/>
    <w:next w:val="a"/>
    <w:qFormat/>
    <w:rsid w:val="00647934"/>
    <w:pPr>
      <w:keepNext/>
      <w:tabs>
        <w:tab w:val="num" w:pos="0"/>
      </w:tabs>
      <w:ind w:firstLine="851"/>
      <w:jc w:val="right"/>
      <w:outlineLvl w:val="8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647934"/>
    <w:rPr>
      <w:rFonts w:ascii="Symbol" w:hAnsi="Symbol" w:cs="OpenSymbol"/>
    </w:rPr>
  </w:style>
  <w:style w:type="character" w:customStyle="1" w:styleId="Absatz-Standardschriftart">
    <w:name w:val="Absatz-Standardschriftart"/>
    <w:rsid w:val="00647934"/>
  </w:style>
  <w:style w:type="character" w:customStyle="1" w:styleId="WW-Absatz-Standardschriftart">
    <w:name w:val="WW-Absatz-Standardschriftart"/>
    <w:rsid w:val="00647934"/>
  </w:style>
  <w:style w:type="character" w:customStyle="1" w:styleId="WW-Absatz-Standardschriftart1">
    <w:name w:val="WW-Absatz-Standardschriftart1"/>
    <w:rsid w:val="00647934"/>
  </w:style>
  <w:style w:type="character" w:customStyle="1" w:styleId="WW-Absatz-Standardschriftart11">
    <w:name w:val="WW-Absatz-Standardschriftart11"/>
    <w:rsid w:val="00647934"/>
  </w:style>
  <w:style w:type="character" w:customStyle="1" w:styleId="WW-Absatz-Standardschriftart111">
    <w:name w:val="WW-Absatz-Standardschriftart111"/>
    <w:rsid w:val="00647934"/>
  </w:style>
  <w:style w:type="character" w:customStyle="1" w:styleId="WW8Num3z0">
    <w:name w:val="WW8Num3z0"/>
    <w:rsid w:val="00647934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647934"/>
    <w:rPr>
      <w:rFonts w:ascii="Courier New" w:hAnsi="Courier New"/>
    </w:rPr>
  </w:style>
  <w:style w:type="character" w:customStyle="1" w:styleId="WW8Num3z2">
    <w:name w:val="WW8Num3z2"/>
    <w:rsid w:val="00647934"/>
    <w:rPr>
      <w:rFonts w:ascii="Marlett" w:hAnsi="Marlett"/>
    </w:rPr>
  </w:style>
  <w:style w:type="character" w:customStyle="1" w:styleId="WW8Num3z3">
    <w:name w:val="WW8Num3z3"/>
    <w:rsid w:val="00647934"/>
    <w:rPr>
      <w:rFonts w:ascii="Symbol" w:hAnsi="Symbol"/>
    </w:rPr>
  </w:style>
  <w:style w:type="character" w:customStyle="1" w:styleId="WW8Num14z0">
    <w:name w:val="WW8Num14z0"/>
    <w:rsid w:val="00647934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647934"/>
    <w:rPr>
      <w:rFonts w:ascii="Courier New" w:hAnsi="Courier New"/>
    </w:rPr>
  </w:style>
  <w:style w:type="character" w:customStyle="1" w:styleId="WW8Num14z2">
    <w:name w:val="WW8Num14z2"/>
    <w:rsid w:val="00647934"/>
    <w:rPr>
      <w:rFonts w:ascii="Marlett" w:hAnsi="Marlett"/>
    </w:rPr>
  </w:style>
  <w:style w:type="character" w:customStyle="1" w:styleId="WW8Num14z3">
    <w:name w:val="WW8Num14z3"/>
    <w:rsid w:val="00647934"/>
    <w:rPr>
      <w:rFonts w:ascii="Symbol" w:hAnsi="Symbol"/>
    </w:rPr>
  </w:style>
  <w:style w:type="character" w:customStyle="1" w:styleId="WW8Num25z0">
    <w:name w:val="WW8Num25z0"/>
    <w:rsid w:val="00647934"/>
    <w:rPr>
      <w:rFonts w:ascii="Times New Roman" w:hAnsi="Times New Roman"/>
    </w:rPr>
  </w:style>
  <w:style w:type="character" w:customStyle="1" w:styleId="WW8Num32z0">
    <w:name w:val="WW8Num32z0"/>
    <w:rsid w:val="00647934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647934"/>
    <w:rPr>
      <w:rFonts w:ascii="Courier New" w:hAnsi="Courier New"/>
    </w:rPr>
  </w:style>
  <w:style w:type="character" w:customStyle="1" w:styleId="WW8Num32z2">
    <w:name w:val="WW8Num32z2"/>
    <w:rsid w:val="00647934"/>
    <w:rPr>
      <w:rFonts w:ascii="Wingdings" w:hAnsi="Wingdings"/>
    </w:rPr>
  </w:style>
  <w:style w:type="character" w:customStyle="1" w:styleId="WW8Num32z3">
    <w:name w:val="WW8Num32z3"/>
    <w:rsid w:val="00647934"/>
    <w:rPr>
      <w:rFonts w:ascii="Symbol" w:hAnsi="Symbol"/>
    </w:rPr>
  </w:style>
  <w:style w:type="character" w:customStyle="1" w:styleId="10">
    <w:name w:val="Основной шрифт абзаца1"/>
    <w:rsid w:val="00647934"/>
  </w:style>
  <w:style w:type="character" w:styleId="a3">
    <w:name w:val="Hyperlink"/>
    <w:rsid w:val="00647934"/>
    <w:rPr>
      <w:color w:val="0000FF"/>
      <w:u w:val="single"/>
    </w:rPr>
  </w:style>
  <w:style w:type="character" w:customStyle="1" w:styleId="a4">
    <w:name w:val="Символ нумерации"/>
    <w:rsid w:val="00647934"/>
  </w:style>
  <w:style w:type="character" w:customStyle="1" w:styleId="a5">
    <w:name w:val="Маркеры списка"/>
    <w:rsid w:val="00647934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6"/>
    <w:rsid w:val="0064793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rsid w:val="00647934"/>
    <w:rPr>
      <w:sz w:val="28"/>
    </w:rPr>
  </w:style>
  <w:style w:type="paragraph" w:styleId="a7">
    <w:name w:val="List"/>
    <w:basedOn w:val="a6"/>
    <w:rsid w:val="00647934"/>
    <w:rPr>
      <w:rFonts w:cs="Mangal"/>
    </w:rPr>
  </w:style>
  <w:style w:type="paragraph" w:customStyle="1" w:styleId="12">
    <w:name w:val="Название1"/>
    <w:basedOn w:val="a"/>
    <w:rsid w:val="00647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647934"/>
    <w:pPr>
      <w:suppressLineNumbers/>
    </w:pPr>
    <w:rPr>
      <w:rFonts w:cs="Mangal"/>
    </w:rPr>
  </w:style>
  <w:style w:type="paragraph" w:styleId="a8">
    <w:name w:val="Body Text Indent"/>
    <w:basedOn w:val="a"/>
    <w:rsid w:val="00647934"/>
    <w:pPr>
      <w:ind w:firstLine="709"/>
      <w:jc w:val="both"/>
    </w:pPr>
    <w:rPr>
      <w:sz w:val="28"/>
    </w:rPr>
  </w:style>
  <w:style w:type="paragraph" w:customStyle="1" w:styleId="14">
    <w:name w:val="Цитата1"/>
    <w:basedOn w:val="a"/>
    <w:rsid w:val="00647934"/>
    <w:pPr>
      <w:ind w:left="851" w:right="793"/>
    </w:pPr>
  </w:style>
  <w:style w:type="paragraph" w:customStyle="1" w:styleId="21">
    <w:name w:val="Основной текст с отступом 21"/>
    <w:basedOn w:val="a"/>
    <w:rsid w:val="00647934"/>
    <w:pPr>
      <w:ind w:firstLine="851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647934"/>
    <w:pPr>
      <w:ind w:firstLine="1134"/>
      <w:jc w:val="both"/>
    </w:pPr>
    <w:rPr>
      <w:rFonts w:ascii="Arial" w:hAnsi="Arial"/>
      <w:sz w:val="28"/>
    </w:rPr>
  </w:style>
  <w:style w:type="paragraph" w:customStyle="1" w:styleId="210">
    <w:name w:val="Основной текст 21"/>
    <w:basedOn w:val="a"/>
    <w:rsid w:val="00647934"/>
    <w:pPr>
      <w:jc w:val="both"/>
    </w:pPr>
    <w:rPr>
      <w:rFonts w:ascii="Arial" w:hAnsi="Arial"/>
      <w:sz w:val="28"/>
    </w:rPr>
  </w:style>
  <w:style w:type="paragraph" w:customStyle="1" w:styleId="15">
    <w:name w:val="Название объекта1"/>
    <w:basedOn w:val="a"/>
    <w:rsid w:val="00647934"/>
    <w:pPr>
      <w:jc w:val="center"/>
    </w:pPr>
    <w:rPr>
      <w:sz w:val="28"/>
    </w:rPr>
  </w:style>
  <w:style w:type="paragraph" w:customStyle="1" w:styleId="310">
    <w:name w:val="Основной текст 31"/>
    <w:basedOn w:val="a"/>
    <w:rsid w:val="00647934"/>
    <w:pPr>
      <w:ind w:right="254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647934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rsid w:val="00647934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647934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9">
    <w:name w:val="Balloon Text"/>
    <w:basedOn w:val="a"/>
    <w:rsid w:val="0064793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793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0">
    <w:name w:val="Знак2"/>
    <w:basedOn w:val="a"/>
    <w:rsid w:val="00647934"/>
    <w:pPr>
      <w:spacing w:after="160" w:line="240" w:lineRule="exact"/>
    </w:pPr>
    <w:rPr>
      <w:sz w:val="28"/>
      <w:lang w:val="en-US"/>
    </w:rPr>
  </w:style>
  <w:style w:type="paragraph" w:styleId="HTML">
    <w:name w:val="HTML Preformatted"/>
    <w:basedOn w:val="a"/>
    <w:rsid w:val="006479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16">
    <w:name w:val="Обычный1"/>
    <w:rsid w:val="00647934"/>
    <w:pPr>
      <w:widowControl w:val="0"/>
      <w:suppressAutoHyphens/>
      <w:spacing w:line="252" w:lineRule="auto"/>
      <w:ind w:firstLine="480"/>
      <w:jc w:val="both"/>
    </w:pPr>
    <w:rPr>
      <w:rFonts w:eastAsia="Arial"/>
      <w:sz w:val="18"/>
      <w:lang w:eastAsia="ar-SA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rsid w:val="00647934"/>
    <w:pPr>
      <w:spacing w:after="160" w:line="240" w:lineRule="exact"/>
    </w:pPr>
    <w:rPr>
      <w:sz w:val="28"/>
      <w:lang w:val="en-US"/>
    </w:rPr>
  </w:style>
  <w:style w:type="paragraph" w:styleId="ab">
    <w:name w:val="Subtitle"/>
    <w:basedOn w:val="a"/>
    <w:next w:val="a6"/>
    <w:qFormat/>
    <w:rsid w:val="00647934"/>
    <w:rPr>
      <w:sz w:val="32"/>
      <w:lang w:val="en-US"/>
    </w:rPr>
  </w:style>
  <w:style w:type="paragraph" w:customStyle="1" w:styleId="ac">
    <w:name w:val="Знак"/>
    <w:basedOn w:val="a"/>
    <w:rsid w:val="00647934"/>
    <w:pPr>
      <w:spacing w:after="160" w:line="240" w:lineRule="exact"/>
    </w:pPr>
    <w:rPr>
      <w:sz w:val="28"/>
      <w:lang w:val="en-US"/>
    </w:rPr>
  </w:style>
  <w:style w:type="paragraph" w:customStyle="1" w:styleId="xl35">
    <w:name w:val="xl35"/>
    <w:basedOn w:val="a"/>
    <w:rsid w:val="00647934"/>
    <w:pP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647934"/>
    <w:pP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22">
    <w:name w:val="Основной текст 22"/>
    <w:basedOn w:val="a"/>
    <w:rsid w:val="00647934"/>
    <w:pPr>
      <w:ind w:firstLine="720"/>
      <w:jc w:val="both"/>
    </w:pPr>
    <w:rPr>
      <w:sz w:val="24"/>
    </w:rPr>
  </w:style>
  <w:style w:type="paragraph" w:customStyle="1" w:styleId="ad">
    <w:name w:val="Содержимое врезки"/>
    <w:basedOn w:val="a6"/>
    <w:rsid w:val="00647934"/>
  </w:style>
  <w:style w:type="paragraph" w:customStyle="1" w:styleId="ae">
    <w:name w:val="Содержимое таблицы"/>
    <w:basedOn w:val="a"/>
    <w:rsid w:val="00647934"/>
    <w:pPr>
      <w:suppressLineNumbers/>
    </w:pPr>
  </w:style>
  <w:style w:type="paragraph" w:customStyle="1" w:styleId="af">
    <w:name w:val="Заголовок таблицы"/>
    <w:basedOn w:val="ae"/>
    <w:rsid w:val="00647934"/>
    <w:pPr>
      <w:jc w:val="center"/>
    </w:pPr>
    <w:rPr>
      <w:b/>
      <w:bCs/>
    </w:rPr>
  </w:style>
  <w:style w:type="paragraph" w:customStyle="1" w:styleId="17">
    <w:name w:val="Основной текст1"/>
    <w:basedOn w:val="16"/>
    <w:rsid w:val="00647934"/>
    <w:pPr>
      <w:spacing w:line="240" w:lineRule="auto"/>
      <w:ind w:firstLine="0"/>
    </w:pPr>
    <w:rPr>
      <w:sz w:val="28"/>
    </w:rPr>
  </w:style>
  <w:style w:type="paragraph" w:styleId="af0">
    <w:name w:val="No Spacing"/>
    <w:qFormat/>
    <w:rsid w:val="0064793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1">
    <w:name w:val="List Paragraph"/>
    <w:basedOn w:val="a"/>
    <w:uiPriority w:val="34"/>
    <w:qFormat/>
    <w:rsid w:val="00AB0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3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647934"/>
    <w:pPr>
      <w:keepNext/>
      <w:tabs>
        <w:tab w:val="num" w:pos="0"/>
      </w:tabs>
      <w:ind w:left="432" w:hanging="432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rsid w:val="00647934"/>
    <w:pPr>
      <w:keepNext/>
      <w:tabs>
        <w:tab w:val="num" w:pos="0"/>
      </w:tabs>
      <w:ind w:firstLine="5245"/>
      <w:outlineLvl w:val="1"/>
    </w:pPr>
    <w:rPr>
      <w:sz w:val="28"/>
    </w:rPr>
  </w:style>
  <w:style w:type="paragraph" w:styleId="3">
    <w:name w:val="heading 3"/>
    <w:basedOn w:val="a"/>
    <w:next w:val="a"/>
    <w:qFormat/>
    <w:rsid w:val="00647934"/>
    <w:pPr>
      <w:keepNext/>
      <w:tabs>
        <w:tab w:val="num" w:pos="0"/>
      </w:tabs>
      <w:ind w:firstLine="709"/>
      <w:outlineLvl w:val="2"/>
    </w:pPr>
    <w:rPr>
      <w:sz w:val="28"/>
    </w:rPr>
  </w:style>
  <w:style w:type="paragraph" w:styleId="4">
    <w:name w:val="heading 4"/>
    <w:basedOn w:val="a"/>
    <w:next w:val="a"/>
    <w:qFormat/>
    <w:rsid w:val="00647934"/>
    <w:pPr>
      <w:keepNext/>
      <w:tabs>
        <w:tab w:val="num" w:pos="0"/>
      </w:tabs>
      <w:ind w:left="864" w:hanging="86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647934"/>
    <w:pPr>
      <w:keepNext/>
      <w:tabs>
        <w:tab w:val="num" w:pos="0"/>
      </w:tabs>
      <w:ind w:firstLine="6379"/>
      <w:outlineLvl w:val="4"/>
    </w:pPr>
    <w:rPr>
      <w:sz w:val="28"/>
    </w:rPr>
  </w:style>
  <w:style w:type="paragraph" w:styleId="6">
    <w:name w:val="heading 6"/>
    <w:basedOn w:val="a"/>
    <w:next w:val="a"/>
    <w:qFormat/>
    <w:rsid w:val="00647934"/>
    <w:pPr>
      <w:keepNext/>
      <w:tabs>
        <w:tab w:val="num" w:pos="0"/>
      </w:tabs>
      <w:ind w:firstLine="5670"/>
      <w:outlineLvl w:val="5"/>
    </w:pPr>
    <w:rPr>
      <w:rFonts w:ascii="Arial" w:hAnsi="Arial"/>
      <w:sz w:val="28"/>
    </w:rPr>
  </w:style>
  <w:style w:type="paragraph" w:styleId="7">
    <w:name w:val="heading 7"/>
    <w:basedOn w:val="a"/>
    <w:next w:val="a"/>
    <w:qFormat/>
    <w:rsid w:val="00647934"/>
    <w:pPr>
      <w:keepNext/>
      <w:tabs>
        <w:tab w:val="num" w:pos="0"/>
      </w:tabs>
      <w:ind w:firstLine="5812"/>
      <w:outlineLvl w:val="6"/>
    </w:pPr>
    <w:rPr>
      <w:sz w:val="28"/>
    </w:rPr>
  </w:style>
  <w:style w:type="paragraph" w:styleId="8">
    <w:name w:val="heading 8"/>
    <w:basedOn w:val="a"/>
    <w:next w:val="a"/>
    <w:qFormat/>
    <w:rsid w:val="00647934"/>
    <w:pPr>
      <w:keepNext/>
      <w:tabs>
        <w:tab w:val="num" w:pos="0"/>
      </w:tabs>
      <w:ind w:firstLine="4962"/>
      <w:outlineLvl w:val="7"/>
    </w:pPr>
    <w:rPr>
      <w:rFonts w:ascii="Arial" w:hAnsi="Arial"/>
      <w:sz w:val="28"/>
    </w:rPr>
  </w:style>
  <w:style w:type="paragraph" w:styleId="9">
    <w:name w:val="heading 9"/>
    <w:basedOn w:val="a"/>
    <w:next w:val="a"/>
    <w:qFormat/>
    <w:rsid w:val="00647934"/>
    <w:pPr>
      <w:keepNext/>
      <w:tabs>
        <w:tab w:val="num" w:pos="0"/>
      </w:tabs>
      <w:ind w:firstLine="851"/>
      <w:jc w:val="right"/>
      <w:outlineLvl w:val="8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647934"/>
    <w:rPr>
      <w:rFonts w:ascii="Symbol" w:hAnsi="Symbol" w:cs="OpenSymbol"/>
    </w:rPr>
  </w:style>
  <w:style w:type="character" w:customStyle="1" w:styleId="Absatz-Standardschriftart">
    <w:name w:val="Absatz-Standardschriftart"/>
    <w:rsid w:val="00647934"/>
  </w:style>
  <w:style w:type="character" w:customStyle="1" w:styleId="WW-Absatz-Standardschriftart">
    <w:name w:val="WW-Absatz-Standardschriftart"/>
    <w:rsid w:val="00647934"/>
  </w:style>
  <w:style w:type="character" w:customStyle="1" w:styleId="WW-Absatz-Standardschriftart1">
    <w:name w:val="WW-Absatz-Standardschriftart1"/>
    <w:rsid w:val="00647934"/>
  </w:style>
  <w:style w:type="character" w:customStyle="1" w:styleId="WW-Absatz-Standardschriftart11">
    <w:name w:val="WW-Absatz-Standardschriftart11"/>
    <w:rsid w:val="00647934"/>
  </w:style>
  <w:style w:type="character" w:customStyle="1" w:styleId="WW-Absatz-Standardschriftart111">
    <w:name w:val="WW-Absatz-Standardschriftart111"/>
    <w:rsid w:val="00647934"/>
  </w:style>
  <w:style w:type="character" w:customStyle="1" w:styleId="WW8Num3z0">
    <w:name w:val="WW8Num3z0"/>
    <w:rsid w:val="00647934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647934"/>
    <w:rPr>
      <w:rFonts w:ascii="Courier New" w:hAnsi="Courier New"/>
    </w:rPr>
  </w:style>
  <w:style w:type="character" w:customStyle="1" w:styleId="WW8Num3z2">
    <w:name w:val="WW8Num3z2"/>
    <w:rsid w:val="00647934"/>
    <w:rPr>
      <w:rFonts w:ascii="Marlett" w:hAnsi="Marlett"/>
    </w:rPr>
  </w:style>
  <w:style w:type="character" w:customStyle="1" w:styleId="WW8Num3z3">
    <w:name w:val="WW8Num3z3"/>
    <w:rsid w:val="00647934"/>
    <w:rPr>
      <w:rFonts w:ascii="Symbol" w:hAnsi="Symbol"/>
    </w:rPr>
  </w:style>
  <w:style w:type="character" w:customStyle="1" w:styleId="WW8Num14z0">
    <w:name w:val="WW8Num14z0"/>
    <w:rsid w:val="00647934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647934"/>
    <w:rPr>
      <w:rFonts w:ascii="Courier New" w:hAnsi="Courier New"/>
    </w:rPr>
  </w:style>
  <w:style w:type="character" w:customStyle="1" w:styleId="WW8Num14z2">
    <w:name w:val="WW8Num14z2"/>
    <w:rsid w:val="00647934"/>
    <w:rPr>
      <w:rFonts w:ascii="Marlett" w:hAnsi="Marlett"/>
    </w:rPr>
  </w:style>
  <w:style w:type="character" w:customStyle="1" w:styleId="WW8Num14z3">
    <w:name w:val="WW8Num14z3"/>
    <w:rsid w:val="00647934"/>
    <w:rPr>
      <w:rFonts w:ascii="Symbol" w:hAnsi="Symbol"/>
    </w:rPr>
  </w:style>
  <w:style w:type="character" w:customStyle="1" w:styleId="WW8Num25z0">
    <w:name w:val="WW8Num25z0"/>
    <w:rsid w:val="00647934"/>
    <w:rPr>
      <w:rFonts w:ascii="Times New Roman" w:hAnsi="Times New Roman"/>
    </w:rPr>
  </w:style>
  <w:style w:type="character" w:customStyle="1" w:styleId="WW8Num32z0">
    <w:name w:val="WW8Num32z0"/>
    <w:rsid w:val="00647934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647934"/>
    <w:rPr>
      <w:rFonts w:ascii="Courier New" w:hAnsi="Courier New"/>
    </w:rPr>
  </w:style>
  <w:style w:type="character" w:customStyle="1" w:styleId="WW8Num32z2">
    <w:name w:val="WW8Num32z2"/>
    <w:rsid w:val="00647934"/>
    <w:rPr>
      <w:rFonts w:ascii="Wingdings" w:hAnsi="Wingdings"/>
    </w:rPr>
  </w:style>
  <w:style w:type="character" w:customStyle="1" w:styleId="WW8Num32z3">
    <w:name w:val="WW8Num32z3"/>
    <w:rsid w:val="00647934"/>
    <w:rPr>
      <w:rFonts w:ascii="Symbol" w:hAnsi="Symbol"/>
    </w:rPr>
  </w:style>
  <w:style w:type="character" w:customStyle="1" w:styleId="10">
    <w:name w:val="Основной шрифт абзаца1"/>
    <w:rsid w:val="00647934"/>
  </w:style>
  <w:style w:type="character" w:styleId="a3">
    <w:name w:val="Hyperlink"/>
    <w:rsid w:val="00647934"/>
    <w:rPr>
      <w:color w:val="0000FF"/>
      <w:u w:val="single"/>
    </w:rPr>
  </w:style>
  <w:style w:type="character" w:customStyle="1" w:styleId="a4">
    <w:name w:val="Символ нумерации"/>
    <w:rsid w:val="00647934"/>
  </w:style>
  <w:style w:type="character" w:customStyle="1" w:styleId="a5">
    <w:name w:val="Маркеры списка"/>
    <w:rsid w:val="00647934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6"/>
    <w:rsid w:val="0064793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rsid w:val="00647934"/>
    <w:rPr>
      <w:sz w:val="28"/>
    </w:rPr>
  </w:style>
  <w:style w:type="paragraph" w:styleId="a7">
    <w:name w:val="List"/>
    <w:basedOn w:val="a6"/>
    <w:rsid w:val="00647934"/>
    <w:rPr>
      <w:rFonts w:cs="Mangal"/>
    </w:rPr>
  </w:style>
  <w:style w:type="paragraph" w:customStyle="1" w:styleId="12">
    <w:name w:val="Название1"/>
    <w:basedOn w:val="a"/>
    <w:rsid w:val="00647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647934"/>
    <w:pPr>
      <w:suppressLineNumbers/>
    </w:pPr>
    <w:rPr>
      <w:rFonts w:cs="Mangal"/>
    </w:rPr>
  </w:style>
  <w:style w:type="paragraph" w:styleId="a8">
    <w:name w:val="Body Text Indent"/>
    <w:basedOn w:val="a"/>
    <w:rsid w:val="00647934"/>
    <w:pPr>
      <w:ind w:firstLine="709"/>
      <w:jc w:val="both"/>
    </w:pPr>
    <w:rPr>
      <w:sz w:val="28"/>
    </w:rPr>
  </w:style>
  <w:style w:type="paragraph" w:customStyle="1" w:styleId="14">
    <w:name w:val="Цитата1"/>
    <w:basedOn w:val="a"/>
    <w:rsid w:val="00647934"/>
    <w:pPr>
      <w:ind w:left="851" w:right="793"/>
    </w:pPr>
  </w:style>
  <w:style w:type="paragraph" w:customStyle="1" w:styleId="21">
    <w:name w:val="Основной текст с отступом 21"/>
    <w:basedOn w:val="a"/>
    <w:rsid w:val="00647934"/>
    <w:pPr>
      <w:ind w:firstLine="851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647934"/>
    <w:pPr>
      <w:ind w:firstLine="1134"/>
      <w:jc w:val="both"/>
    </w:pPr>
    <w:rPr>
      <w:rFonts w:ascii="Arial" w:hAnsi="Arial"/>
      <w:sz w:val="28"/>
    </w:rPr>
  </w:style>
  <w:style w:type="paragraph" w:customStyle="1" w:styleId="210">
    <w:name w:val="Основной текст 21"/>
    <w:basedOn w:val="a"/>
    <w:rsid w:val="00647934"/>
    <w:pPr>
      <w:jc w:val="both"/>
    </w:pPr>
    <w:rPr>
      <w:rFonts w:ascii="Arial" w:hAnsi="Arial"/>
      <w:sz w:val="28"/>
    </w:rPr>
  </w:style>
  <w:style w:type="paragraph" w:customStyle="1" w:styleId="15">
    <w:name w:val="Название объекта1"/>
    <w:basedOn w:val="a"/>
    <w:rsid w:val="00647934"/>
    <w:pPr>
      <w:jc w:val="center"/>
    </w:pPr>
    <w:rPr>
      <w:sz w:val="28"/>
    </w:rPr>
  </w:style>
  <w:style w:type="paragraph" w:customStyle="1" w:styleId="310">
    <w:name w:val="Основной текст 31"/>
    <w:basedOn w:val="a"/>
    <w:rsid w:val="00647934"/>
    <w:pPr>
      <w:ind w:right="254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647934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rsid w:val="00647934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647934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9">
    <w:name w:val="Balloon Text"/>
    <w:basedOn w:val="a"/>
    <w:rsid w:val="0064793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793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0">
    <w:name w:val="Знак2"/>
    <w:basedOn w:val="a"/>
    <w:rsid w:val="00647934"/>
    <w:pPr>
      <w:spacing w:after="160" w:line="240" w:lineRule="exact"/>
    </w:pPr>
    <w:rPr>
      <w:sz w:val="28"/>
      <w:lang w:val="en-US"/>
    </w:rPr>
  </w:style>
  <w:style w:type="paragraph" w:styleId="HTML">
    <w:name w:val="HTML Preformatted"/>
    <w:basedOn w:val="a"/>
    <w:rsid w:val="006479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16">
    <w:name w:val="Обычный1"/>
    <w:rsid w:val="00647934"/>
    <w:pPr>
      <w:widowControl w:val="0"/>
      <w:suppressAutoHyphens/>
      <w:spacing w:line="252" w:lineRule="auto"/>
      <w:ind w:firstLine="480"/>
      <w:jc w:val="both"/>
    </w:pPr>
    <w:rPr>
      <w:rFonts w:eastAsia="Arial"/>
      <w:sz w:val="18"/>
      <w:lang w:eastAsia="ar-SA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rsid w:val="00647934"/>
    <w:pPr>
      <w:spacing w:after="160" w:line="240" w:lineRule="exact"/>
    </w:pPr>
    <w:rPr>
      <w:sz w:val="28"/>
      <w:lang w:val="en-US"/>
    </w:rPr>
  </w:style>
  <w:style w:type="paragraph" w:styleId="ab">
    <w:name w:val="Subtitle"/>
    <w:basedOn w:val="a"/>
    <w:next w:val="a6"/>
    <w:qFormat/>
    <w:rsid w:val="00647934"/>
    <w:rPr>
      <w:sz w:val="32"/>
      <w:lang w:val="en-US"/>
    </w:rPr>
  </w:style>
  <w:style w:type="paragraph" w:customStyle="1" w:styleId="ac">
    <w:name w:val="Знак"/>
    <w:basedOn w:val="a"/>
    <w:rsid w:val="00647934"/>
    <w:pPr>
      <w:spacing w:after="160" w:line="240" w:lineRule="exact"/>
    </w:pPr>
    <w:rPr>
      <w:sz w:val="28"/>
      <w:lang w:val="en-US"/>
    </w:rPr>
  </w:style>
  <w:style w:type="paragraph" w:customStyle="1" w:styleId="xl35">
    <w:name w:val="xl35"/>
    <w:basedOn w:val="a"/>
    <w:rsid w:val="00647934"/>
    <w:pP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647934"/>
    <w:pP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22">
    <w:name w:val="Основной текст 22"/>
    <w:basedOn w:val="a"/>
    <w:rsid w:val="00647934"/>
    <w:pPr>
      <w:ind w:firstLine="720"/>
      <w:jc w:val="both"/>
    </w:pPr>
    <w:rPr>
      <w:sz w:val="24"/>
    </w:rPr>
  </w:style>
  <w:style w:type="paragraph" w:customStyle="1" w:styleId="ad">
    <w:name w:val="Содержимое врезки"/>
    <w:basedOn w:val="a6"/>
    <w:rsid w:val="00647934"/>
  </w:style>
  <w:style w:type="paragraph" w:customStyle="1" w:styleId="ae">
    <w:name w:val="Содержимое таблицы"/>
    <w:basedOn w:val="a"/>
    <w:rsid w:val="00647934"/>
    <w:pPr>
      <w:suppressLineNumbers/>
    </w:pPr>
  </w:style>
  <w:style w:type="paragraph" w:customStyle="1" w:styleId="af">
    <w:name w:val="Заголовок таблицы"/>
    <w:basedOn w:val="ae"/>
    <w:rsid w:val="00647934"/>
    <w:pPr>
      <w:jc w:val="center"/>
    </w:pPr>
    <w:rPr>
      <w:b/>
      <w:bCs/>
    </w:rPr>
  </w:style>
  <w:style w:type="paragraph" w:customStyle="1" w:styleId="17">
    <w:name w:val="Основной текст1"/>
    <w:basedOn w:val="16"/>
    <w:rsid w:val="00647934"/>
    <w:pPr>
      <w:spacing w:line="240" w:lineRule="auto"/>
      <w:ind w:firstLine="0"/>
    </w:pPr>
    <w:rPr>
      <w:sz w:val="28"/>
    </w:rPr>
  </w:style>
  <w:style w:type="paragraph" w:styleId="af0">
    <w:name w:val="No Spacing"/>
    <w:qFormat/>
    <w:rsid w:val="0064793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1">
    <w:name w:val="List Paragraph"/>
    <w:basedOn w:val="a"/>
    <w:uiPriority w:val="34"/>
    <w:qFormat/>
    <w:rsid w:val="00AB0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Республикhы</vt:lpstr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Республикhы</dc:title>
  <dc:creator>Калимуллина Ирина Нафисовна</dc:creator>
  <cp:lastModifiedBy>staro</cp:lastModifiedBy>
  <cp:revision>2</cp:revision>
  <cp:lastPrinted>2023-08-14T08:29:00Z</cp:lastPrinted>
  <dcterms:created xsi:type="dcterms:W3CDTF">2023-08-14T08:30:00Z</dcterms:created>
  <dcterms:modified xsi:type="dcterms:W3CDTF">2023-08-14T08:30:00Z</dcterms:modified>
</cp:coreProperties>
</file>