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1A" w:rsidRPr="00543D95" w:rsidRDefault="00543D95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>
        <w:rPr>
          <w:rFonts w:eastAsia="Times New Roman" w:cs="Times New Roman"/>
          <w:sz w:val="28"/>
          <w:szCs w:val="28"/>
          <w:lang w:val="be-BY"/>
        </w:rPr>
        <w:t xml:space="preserve">    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>БАШКОРТОСТАН РЕСПУБЛИКАҺЫ БӨРЙ</w:t>
      </w:r>
      <w:r w:rsidR="00DF051A"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="00DF051A" w:rsidRPr="00543D95">
        <w:rPr>
          <w:rFonts w:eastAsiaTheme="minorEastAsia" w:cs="Times New Roman"/>
          <w:b/>
          <w:noProof/>
          <w:sz w:val="22"/>
          <w:szCs w:val="22"/>
        </w:rPr>
        <w:t xml:space="preserve">Н РАЙОНЫ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МУНИЦИПАЛЬ РАЙОНЫНЫҢ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ИСКЕ СОБХАНҒОЛ АУЫЛ  СОВЕТЫ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 АУЫЛ БИЛ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>М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>ҺЕ ХАКИМИ</w:t>
      </w:r>
      <w:r w:rsidRPr="00543D95">
        <w:rPr>
          <w:rFonts w:eastAsiaTheme="minorEastAsia" w:cs="Times New Roman"/>
          <w:b/>
          <w:noProof/>
          <w:sz w:val="22"/>
          <w:szCs w:val="22"/>
          <w:lang w:val="be-BY"/>
        </w:rPr>
        <w:t>Ә</w:t>
      </w: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ТЕ 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16"/>
          <w:szCs w:val="16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453580, </w:t>
      </w:r>
      <w:r w:rsidRPr="00543D95">
        <w:rPr>
          <w:rFonts w:eastAsiaTheme="minorEastAsia" w:cs="Times New Roman"/>
          <w:b/>
          <w:noProof/>
          <w:sz w:val="16"/>
          <w:szCs w:val="16"/>
        </w:rPr>
        <w:t>ИСКЕ СОБХАНҒОЛ</w:t>
      </w:r>
      <w:r w:rsidRPr="00543D95">
        <w:rPr>
          <w:rFonts w:eastAsiaTheme="minorEastAsia" w:cs="Times New Roman"/>
          <w:b/>
          <w:noProof/>
          <w:sz w:val="22"/>
          <w:szCs w:val="22"/>
        </w:rPr>
        <w:t xml:space="preserve"> </w:t>
      </w:r>
      <w:r w:rsidRPr="00543D95">
        <w:rPr>
          <w:rFonts w:eastAsiaTheme="minorEastAsia" w:cs="Times New Roman"/>
          <w:b/>
          <w:noProof/>
          <w:sz w:val="16"/>
          <w:szCs w:val="16"/>
        </w:rPr>
        <w:t>АУЫЛЫ</w:t>
      </w:r>
    </w:p>
    <w:p w:rsidR="00DF051A" w:rsidRPr="00543D95" w:rsidRDefault="00DF051A" w:rsidP="00DF051A">
      <w:pPr>
        <w:framePr w:w="4147" w:h="2155" w:hSpace="180" w:wrap="around" w:vAnchor="text" w:hAnchor="page" w:x="1345" w:y="416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16"/>
          <w:szCs w:val="16"/>
        </w:rPr>
        <w:t xml:space="preserve">САЛАУАТ УРАМЫ, 38. </w:t>
      </w:r>
      <w:r w:rsidRPr="00543D95">
        <w:rPr>
          <w:rFonts w:eastAsiaTheme="minorEastAsia" w:cs="Times New Roman"/>
          <w:b/>
          <w:noProof/>
          <w:sz w:val="22"/>
          <w:szCs w:val="22"/>
        </w:rPr>
        <w:t>тел. (34755) 3-68-00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АДМИН</w:t>
      </w:r>
      <w:r w:rsidR="00910BD6">
        <w:rPr>
          <w:rFonts w:eastAsiaTheme="minorEastAsia" w:cs="Times New Roman"/>
          <w:b/>
          <w:noProof/>
          <w:sz w:val="22"/>
          <w:szCs w:val="22"/>
        </w:rPr>
        <w:t>И</w:t>
      </w:r>
      <w:r w:rsidRPr="00543D95">
        <w:rPr>
          <w:rFonts w:eastAsiaTheme="minorEastAsia" w:cs="Times New Roman"/>
          <w:b/>
          <w:noProof/>
          <w:sz w:val="22"/>
          <w:szCs w:val="22"/>
        </w:rPr>
        <w:t>СТРАЦИЯ СЕЛЬСКОГО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ПОСЕЛЕНИЯ СТАРОСУБХАНГУЛОВСКИЙ СЕЛЬСОВЕТ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МУНИЦИПАЛЬНОГО РАЙОНА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БУРЗЯНСКИЙ РАЙОН РЕСПУБЛИКИ БАШКОРТОСТАН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453580, с. Старосубхангулово</w:t>
      </w:r>
    </w:p>
    <w:p w:rsidR="00DF051A" w:rsidRPr="00543D95" w:rsidRDefault="00DF051A" w:rsidP="00DF051A">
      <w:pPr>
        <w:framePr w:w="4383" w:h="1975" w:hSpace="181" w:wrap="notBeside" w:vAnchor="text" w:hAnchor="page" w:x="7104" w:y="428"/>
        <w:jc w:val="center"/>
        <w:rPr>
          <w:rFonts w:eastAsiaTheme="minorEastAsia" w:cs="Times New Roman"/>
          <w:b/>
          <w:noProof/>
          <w:sz w:val="22"/>
          <w:szCs w:val="22"/>
        </w:rPr>
      </w:pPr>
      <w:r w:rsidRPr="00543D95">
        <w:rPr>
          <w:rFonts w:eastAsiaTheme="minorEastAsia" w:cs="Times New Roman"/>
          <w:b/>
          <w:noProof/>
          <w:sz w:val="22"/>
          <w:szCs w:val="22"/>
        </w:rPr>
        <w:t>ул. Салавата, 38 тел. (34755) 3-68-00</w:t>
      </w:r>
    </w:p>
    <w:p w:rsidR="00DF051A" w:rsidRPr="00543D95" w:rsidRDefault="00DF051A" w:rsidP="00DF051A">
      <w:pPr>
        <w:rPr>
          <w:rFonts w:eastAsiaTheme="minorEastAsia" w:cs="Times New Roman"/>
          <w:b/>
          <w:noProof/>
          <w:sz w:val="28"/>
          <w:szCs w:val="22"/>
        </w:rPr>
      </w:pPr>
      <w:r w:rsidRPr="00543D95">
        <w:rPr>
          <w:rFonts w:asciiTheme="minorHAnsi" w:eastAsiaTheme="minorEastAsia" w:hAnsiTheme="minorHAnsi" w:cs="Times New Roman"/>
          <w:noProof/>
          <w:sz w:val="22"/>
          <w:szCs w:val="22"/>
        </w:rPr>
        <w:drawing>
          <wp:anchor distT="36195" distB="36195" distL="6401435" distR="6401435" simplePos="0" relativeHeight="251659264" behindDoc="0" locked="0" layoutInCell="1" allowOverlap="1" wp14:anchorId="2D56BA05" wp14:editId="732B2B5A">
            <wp:simplePos x="0" y="0"/>
            <wp:positionH relativeFrom="margin">
              <wp:posOffset>2926080</wp:posOffset>
            </wp:positionH>
            <wp:positionV relativeFrom="paragraph">
              <wp:posOffset>485140</wp:posOffset>
            </wp:positionV>
            <wp:extent cx="714375" cy="7620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752" w:rsidRDefault="00DF051A" w:rsidP="00DF051A">
      <w:pPr>
        <w:jc w:val="center"/>
        <w:rPr>
          <w:rFonts w:eastAsiaTheme="minorEastAsia" w:cs="Times New Roman"/>
          <w:b/>
          <w:noProof/>
          <w:sz w:val="28"/>
          <w:szCs w:val="22"/>
        </w:rPr>
      </w:pPr>
      <w:r w:rsidRPr="00543D95">
        <w:rPr>
          <w:rFonts w:eastAsiaTheme="minorEastAsia" w:cs="Times New Roman"/>
          <w:b/>
          <w:noProof/>
          <w:sz w:val="28"/>
          <w:szCs w:val="22"/>
        </w:rPr>
        <w:t>_________________________________________________________________</w:t>
      </w:r>
    </w:p>
    <w:p w:rsidR="00DF051A" w:rsidRPr="00DF051A" w:rsidRDefault="00DF051A" w:rsidP="00DF051A">
      <w:pPr>
        <w:jc w:val="center"/>
        <w:rPr>
          <w:rFonts w:eastAsiaTheme="minorEastAsia" w:cs="Times New Roman"/>
          <w:b/>
          <w:noProof/>
          <w:sz w:val="28"/>
          <w:szCs w:val="22"/>
        </w:rPr>
      </w:pPr>
    </w:p>
    <w:p w:rsidR="005E3752" w:rsidRPr="00910BD6" w:rsidRDefault="005E3752" w:rsidP="005E3752">
      <w:pPr>
        <w:spacing w:after="100" w:afterAutospacing="1"/>
        <w:contextualSpacing/>
        <w:jc w:val="center"/>
        <w:rPr>
          <w:rFonts w:eastAsia="Calibri" w:cs="Times New Roman"/>
          <w:b/>
          <w:sz w:val="25"/>
          <w:szCs w:val="25"/>
          <w:lang w:eastAsia="en-US"/>
        </w:rPr>
      </w:pPr>
      <w:r w:rsidRPr="00910BD6">
        <w:rPr>
          <w:rFonts w:eastAsia="Calibri" w:cs="Times New Roman"/>
          <w:b/>
          <w:sz w:val="25"/>
          <w:szCs w:val="25"/>
          <w:lang w:val="be-BY" w:eastAsia="en-US"/>
        </w:rPr>
        <w:t>Ҡ</w:t>
      </w:r>
      <w:r w:rsidRPr="00910BD6">
        <w:rPr>
          <w:rFonts w:eastAsia="Calibri" w:cs="Times New Roman"/>
          <w:b/>
          <w:sz w:val="25"/>
          <w:szCs w:val="25"/>
          <w:lang w:eastAsia="en-US"/>
        </w:rPr>
        <w:t xml:space="preserve">АРАР                                                                    </w:t>
      </w:r>
      <w:r w:rsidR="00910BD6">
        <w:rPr>
          <w:rFonts w:eastAsia="Calibri" w:cs="Times New Roman"/>
          <w:b/>
          <w:sz w:val="25"/>
          <w:szCs w:val="25"/>
          <w:lang w:eastAsia="en-US"/>
        </w:rPr>
        <w:t xml:space="preserve">    </w:t>
      </w:r>
      <w:r w:rsidRPr="00910BD6">
        <w:rPr>
          <w:rFonts w:eastAsia="Calibri" w:cs="Times New Roman"/>
          <w:b/>
          <w:sz w:val="25"/>
          <w:szCs w:val="25"/>
          <w:lang w:eastAsia="en-US"/>
        </w:rPr>
        <w:t xml:space="preserve">  </w:t>
      </w:r>
      <w:r w:rsidR="00910BD6">
        <w:rPr>
          <w:rFonts w:eastAsia="Calibri" w:cs="Times New Roman"/>
          <w:b/>
          <w:sz w:val="25"/>
          <w:szCs w:val="25"/>
          <w:lang w:eastAsia="en-US"/>
        </w:rPr>
        <w:t xml:space="preserve">   </w:t>
      </w:r>
      <w:bookmarkStart w:id="0" w:name="_GoBack"/>
      <w:bookmarkEnd w:id="0"/>
      <w:r w:rsidR="00910BD6">
        <w:rPr>
          <w:rFonts w:eastAsia="Calibri" w:cs="Times New Roman"/>
          <w:b/>
          <w:sz w:val="25"/>
          <w:szCs w:val="25"/>
          <w:lang w:eastAsia="en-US"/>
        </w:rPr>
        <w:t xml:space="preserve"> </w:t>
      </w:r>
      <w:r w:rsidRPr="00910BD6">
        <w:rPr>
          <w:rFonts w:eastAsia="Calibri" w:cs="Times New Roman"/>
          <w:b/>
          <w:sz w:val="25"/>
          <w:szCs w:val="25"/>
          <w:lang w:eastAsia="en-US"/>
        </w:rPr>
        <w:t>РЕШЕНИЕ</w:t>
      </w:r>
    </w:p>
    <w:p w:rsidR="00DF051A" w:rsidRPr="00910BD6" w:rsidRDefault="00DF051A" w:rsidP="005E3752">
      <w:pPr>
        <w:spacing w:after="100" w:afterAutospacing="1"/>
        <w:contextualSpacing/>
        <w:jc w:val="center"/>
        <w:rPr>
          <w:rFonts w:eastAsia="Calibri" w:cs="Times New Roman"/>
          <w:b/>
          <w:sz w:val="25"/>
          <w:szCs w:val="25"/>
          <w:lang w:eastAsia="en-US"/>
        </w:rPr>
      </w:pPr>
    </w:p>
    <w:p w:rsidR="005E3752" w:rsidRPr="00910BD6" w:rsidRDefault="005E3752" w:rsidP="005E3752">
      <w:pPr>
        <w:tabs>
          <w:tab w:val="left" w:pos="1265"/>
          <w:tab w:val="left" w:pos="6762"/>
        </w:tabs>
        <w:spacing w:after="100" w:afterAutospacing="1"/>
        <w:contextualSpacing/>
        <w:jc w:val="both"/>
        <w:rPr>
          <w:rFonts w:eastAsia="Calibri" w:cs="Times New Roman"/>
          <w:b/>
          <w:sz w:val="25"/>
          <w:szCs w:val="25"/>
          <w:lang w:eastAsia="en-US"/>
        </w:rPr>
      </w:pPr>
      <w:r w:rsidRPr="00910BD6">
        <w:rPr>
          <w:rFonts w:eastAsia="Calibri" w:cs="Times New Roman"/>
          <w:sz w:val="25"/>
          <w:szCs w:val="25"/>
          <w:lang w:val="be-BY" w:eastAsia="en-US"/>
        </w:rPr>
        <w:t xml:space="preserve">          </w:t>
      </w:r>
      <w:r w:rsidR="00910BD6">
        <w:rPr>
          <w:rFonts w:eastAsia="Calibri" w:cs="Times New Roman"/>
          <w:sz w:val="25"/>
          <w:szCs w:val="25"/>
          <w:lang w:val="be-BY" w:eastAsia="en-US"/>
        </w:rPr>
        <w:tab/>
      </w:r>
      <w:r w:rsidRPr="00910BD6">
        <w:rPr>
          <w:rFonts w:eastAsia="Calibri" w:cs="Times New Roman"/>
          <w:sz w:val="25"/>
          <w:szCs w:val="25"/>
          <w:lang w:eastAsia="en-US"/>
        </w:rPr>
        <w:t>«</w:t>
      </w:r>
      <w:r w:rsidR="00DF051A" w:rsidRPr="00910BD6">
        <w:rPr>
          <w:rFonts w:eastAsia="Calibri" w:cs="Times New Roman"/>
          <w:sz w:val="25"/>
          <w:szCs w:val="25"/>
          <w:lang w:eastAsia="en-US"/>
        </w:rPr>
        <w:t>1</w:t>
      </w:r>
      <w:r w:rsidR="00543D95" w:rsidRPr="00910BD6">
        <w:rPr>
          <w:rFonts w:eastAsia="Calibri" w:cs="Times New Roman"/>
          <w:sz w:val="25"/>
          <w:szCs w:val="25"/>
          <w:lang w:eastAsia="en-US"/>
        </w:rPr>
        <w:t>6</w:t>
      </w:r>
      <w:r w:rsidRPr="00910BD6">
        <w:rPr>
          <w:rFonts w:eastAsia="Calibri" w:cs="Times New Roman"/>
          <w:sz w:val="25"/>
          <w:szCs w:val="25"/>
          <w:lang w:eastAsia="en-US"/>
        </w:rPr>
        <w:t xml:space="preserve">»  </w:t>
      </w:r>
      <w:r w:rsidR="00543D95" w:rsidRPr="00910BD6">
        <w:rPr>
          <w:rFonts w:eastAsia="Calibri" w:cs="Times New Roman"/>
          <w:sz w:val="25"/>
          <w:szCs w:val="25"/>
          <w:lang w:eastAsia="en-US"/>
        </w:rPr>
        <w:t xml:space="preserve">июль </w:t>
      </w:r>
      <w:r w:rsidRPr="00910BD6">
        <w:rPr>
          <w:rFonts w:eastAsia="Calibri" w:cs="Times New Roman"/>
          <w:sz w:val="25"/>
          <w:szCs w:val="25"/>
          <w:lang w:eastAsia="en-US"/>
        </w:rPr>
        <w:t>20</w:t>
      </w:r>
      <w:r w:rsidR="006D0051" w:rsidRPr="00910BD6">
        <w:rPr>
          <w:rFonts w:eastAsia="Calibri" w:cs="Times New Roman"/>
          <w:sz w:val="25"/>
          <w:szCs w:val="25"/>
          <w:lang w:eastAsia="en-US"/>
        </w:rPr>
        <w:t>2</w:t>
      </w:r>
      <w:r w:rsidR="002210F3" w:rsidRPr="00910BD6">
        <w:rPr>
          <w:rFonts w:eastAsia="Calibri" w:cs="Times New Roman"/>
          <w:sz w:val="25"/>
          <w:szCs w:val="25"/>
          <w:lang w:eastAsia="en-US"/>
        </w:rPr>
        <w:t>2</w:t>
      </w:r>
      <w:r w:rsidRPr="00910BD6">
        <w:rPr>
          <w:rFonts w:eastAsia="Calibri" w:cs="Times New Roman"/>
          <w:sz w:val="25"/>
          <w:szCs w:val="25"/>
          <w:lang w:eastAsia="en-US"/>
        </w:rPr>
        <w:t xml:space="preserve"> й.</w:t>
      </w:r>
      <w:r w:rsidRPr="00910BD6">
        <w:rPr>
          <w:rFonts w:eastAsia="Calibri" w:cs="Times New Roman"/>
          <w:sz w:val="25"/>
          <w:szCs w:val="25"/>
          <w:lang w:val="be-BY" w:eastAsia="en-US"/>
        </w:rPr>
        <w:t xml:space="preserve">                                      </w:t>
      </w:r>
      <w:r w:rsidR="00543D95" w:rsidRPr="00910BD6">
        <w:rPr>
          <w:rFonts w:eastAsia="Calibri" w:cs="Times New Roman"/>
          <w:sz w:val="25"/>
          <w:szCs w:val="25"/>
          <w:lang w:val="be-BY" w:eastAsia="en-US"/>
        </w:rPr>
        <w:t xml:space="preserve">                    </w:t>
      </w:r>
      <w:r w:rsidRPr="00910BD6">
        <w:rPr>
          <w:rFonts w:eastAsia="Calibri" w:cs="Times New Roman"/>
          <w:sz w:val="25"/>
          <w:szCs w:val="25"/>
          <w:lang w:val="be-BY" w:eastAsia="en-US"/>
        </w:rPr>
        <w:t xml:space="preserve"> </w:t>
      </w:r>
      <w:r w:rsidR="00910BD6">
        <w:rPr>
          <w:rFonts w:eastAsia="Calibri" w:cs="Times New Roman"/>
          <w:sz w:val="25"/>
          <w:szCs w:val="25"/>
          <w:lang w:val="be-BY" w:eastAsia="en-US"/>
        </w:rPr>
        <w:t xml:space="preserve"> </w:t>
      </w:r>
      <w:r w:rsidRPr="00910BD6">
        <w:rPr>
          <w:rFonts w:eastAsia="Calibri" w:cs="Times New Roman"/>
          <w:sz w:val="25"/>
          <w:szCs w:val="25"/>
          <w:lang w:eastAsia="en-US"/>
        </w:rPr>
        <w:t>«</w:t>
      </w:r>
      <w:r w:rsidR="00DF051A" w:rsidRPr="00910BD6">
        <w:rPr>
          <w:rFonts w:eastAsia="Calibri" w:cs="Times New Roman"/>
          <w:sz w:val="25"/>
          <w:szCs w:val="25"/>
          <w:lang w:eastAsia="en-US"/>
        </w:rPr>
        <w:t>1</w:t>
      </w:r>
      <w:r w:rsidR="00543D95" w:rsidRPr="00910BD6">
        <w:rPr>
          <w:rFonts w:eastAsia="Calibri" w:cs="Times New Roman"/>
          <w:sz w:val="25"/>
          <w:szCs w:val="25"/>
          <w:lang w:eastAsia="en-US"/>
        </w:rPr>
        <w:t>6</w:t>
      </w:r>
      <w:r w:rsidRPr="00910BD6">
        <w:rPr>
          <w:rFonts w:eastAsia="Calibri" w:cs="Times New Roman"/>
          <w:sz w:val="25"/>
          <w:szCs w:val="25"/>
          <w:lang w:eastAsia="en-US"/>
        </w:rPr>
        <w:t>»</w:t>
      </w:r>
      <w:r w:rsidRPr="00910BD6">
        <w:rPr>
          <w:rFonts w:eastAsia="Calibri" w:cs="Times New Roman"/>
          <w:sz w:val="25"/>
          <w:szCs w:val="25"/>
          <w:lang w:val="be-BY" w:eastAsia="en-US"/>
        </w:rPr>
        <w:t xml:space="preserve">  </w:t>
      </w:r>
      <w:r w:rsidR="00543D95" w:rsidRPr="00910BD6">
        <w:rPr>
          <w:rFonts w:eastAsia="Calibri" w:cs="Times New Roman"/>
          <w:sz w:val="25"/>
          <w:szCs w:val="25"/>
          <w:lang w:val="be-BY" w:eastAsia="en-US"/>
        </w:rPr>
        <w:t xml:space="preserve">июля </w:t>
      </w:r>
      <w:r w:rsidRPr="00910BD6">
        <w:rPr>
          <w:rFonts w:eastAsia="Calibri" w:cs="Times New Roman"/>
          <w:sz w:val="25"/>
          <w:szCs w:val="25"/>
          <w:lang w:eastAsia="en-US"/>
        </w:rPr>
        <w:t>20</w:t>
      </w:r>
      <w:r w:rsidR="006D0051" w:rsidRPr="00910BD6">
        <w:rPr>
          <w:rFonts w:eastAsia="Calibri" w:cs="Times New Roman"/>
          <w:sz w:val="25"/>
          <w:szCs w:val="25"/>
          <w:lang w:eastAsia="en-US"/>
        </w:rPr>
        <w:t>2</w:t>
      </w:r>
      <w:r w:rsidR="002210F3" w:rsidRPr="00910BD6">
        <w:rPr>
          <w:rFonts w:eastAsia="Calibri" w:cs="Times New Roman"/>
          <w:sz w:val="25"/>
          <w:szCs w:val="25"/>
          <w:lang w:eastAsia="en-US"/>
        </w:rPr>
        <w:t>2</w:t>
      </w:r>
      <w:r w:rsidRPr="00910BD6">
        <w:rPr>
          <w:rFonts w:eastAsia="Calibri" w:cs="Times New Roman"/>
          <w:sz w:val="25"/>
          <w:szCs w:val="25"/>
          <w:lang w:eastAsia="en-US"/>
        </w:rPr>
        <w:t xml:space="preserve"> г.</w:t>
      </w:r>
    </w:p>
    <w:p w:rsidR="005E3752" w:rsidRPr="00910BD6" w:rsidRDefault="005E3752" w:rsidP="005E3752">
      <w:pPr>
        <w:tabs>
          <w:tab w:val="left" w:pos="1265"/>
          <w:tab w:val="left" w:pos="6762"/>
        </w:tabs>
        <w:spacing w:after="100" w:afterAutospacing="1"/>
        <w:contextualSpacing/>
        <w:jc w:val="center"/>
        <w:rPr>
          <w:rFonts w:eastAsia="Calibri" w:cs="Times New Roman"/>
          <w:sz w:val="25"/>
          <w:szCs w:val="25"/>
          <w:lang w:eastAsia="en-US"/>
        </w:rPr>
      </w:pPr>
      <w:r w:rsidRPr="00910BD6">
        <w:rPr>
          <w:rFonts w:eastAsia="Calibri" w:cs="Times New Roman"/>
          <w:b/>
          <w:sz w:val="25"/>
          <w:szCs w:val="25"/>
          <w:lang w:eastAsia="en-US"/>
        </w:rPr>
        <w:t>№</w:t>
      </w:r>
      <w:r w:rsidR="00543D95" w:rsidRPr="00910BD6">
        <w:rPr>
          <w:rFonts w:eastAsia="Calibri" w:cs="Times New Roman"/>
          <w:b/>
          <w:sz w:val="25"/>
          <w:szCs w:val="25"/>
          <w:lang w:eastAsia="en-US"/>
        </w:rPr>
        <w:t>4-3</w:t>
      </w:r>
      <w:r w:rsidR="00DF051A" w:rsidRPr="00910BD6">
        <w:rPr>
          <w:rFonts w:eastAsia="Calibri" w:cs="Times New Roman"/>
          <w:b/>
          <w:sz w:val="25"/>
          <w:szCs w:val="25"/>
          <w:lang w:eastAsia="en-US"/>
        </w:rPr>
        <w:t>5</w:t>
      </w:r>
      <w:r w:rsidR="00543D95" w:rsidRPr="00910BD6">
        <w:rPr>
          <w:rFonts w:eastAsia="Calibri" w:cs="Times New Roman"/>
          <w:b/>
          <w:sz w:val="25"/>
          <w:szCs w:val="25"/>
          <w:lang w:eastAsia="en-US"/>
        </w:rPr>
        <w:t>/</w:t>
      </w:r>
      <w:r w:rsidR="00DF051A" w:rsidRPr="00910BD6">
        <w:rPr>
          <w:rFonts w:eastAsia="Calibri" w:cs="Times New Roman"/>
          <w:b/>
          <w:sz w:val="25"/>
          <w:szCs w:val="25"/>
          <w:lang w:eastAsia="en-US"/>
        </w:rPr>
        <w:t>2</w:t>
      </w:r>
      <w:r w:rsidR="00543D95" w:rsidRPr="00910BD6">
        <w:rPr>
          <w:rFonts w:eastAsia="Calibri" w:cs="Times New Roman"/>
          <w:b/>
          <w:sz w:val="25"/>
          <w:szCs w:val="25"/>
          <w:lang w:val="be-BY" w:eastAsia="en-US"/>
        </w:rPr>
        <w:t xml:space="preserve">     </w:t>
      </w:r>
    </w:p>
    <w:p w:rsidR="00543D95" w:rsidRPr="00910BD6" w:rsidRDefault="00543D95" w:rsidP="005E3752">
      <w:pPr>
        <w:jc w:val="both"/>
        <w:rPr>
          <w:rFonts w:eastAsia="Times New Roman" w:cs="Times New Roman"/>
          <w:sz w:val="25"/>
          <w:szCs w:val="25"/>
          <w:lang w:val="be-BY"/>
        </w:rPr>
      </w:pPr>
      <w:r w:rsidRPr="00910BD6">
        <w:rPr>
          <w:rFonts w:cs="Times New Roman"/>
          <w:sz w:val="25"/>
          <w:szCs w:val="25"/>
        </w:rPr>
        <w:t xml:space="preserve">        </w:t>
      </w:r>
      <w:r w:rsidR="00910BD6">
        <w:rPr>
          <w:rFonts w:cs="Times New Roman"/>
          <w:sz w:val="25"/>
          <w:szCs w:val="25"/>
        </w:rPr>
        <w:t xml:space="preserve">        </w:t>
      </w:r>
      <w:r w:rsidRPr="00910BD6">
        <w:rPr>
          <w:rFonts w:cs="Times New Roman"/>
          <w:sz w:val="25"/>
          <w:szCs w:val="25"/>
        </w:rPr>
        <w:t xml:space="preserve"> </w:t>
      </w:r>
      <w:r w:rsidRPr="00910BD6">
        <w:rPr>
          <w:rFonts w:cs="Times New Roman"/>
          <w:sz w:val="25"/>
          <w:szCs w:val="25"/>
          <w:lang w:val="be-BY"/>
        </w:rPr>
        <w:t xml:space="preserve">Иҫке Собханғол ауылы                                                  </w:t>
      </w:r>
      <w:r w:rsidR="00910BD6">
        <w:rPr>
          <w:rFonts w:cs="Times New Roman"/>
          <w:sz w:val="25"/>
          <w:szCs w:val="25"/>
          <w:lang w:val="be-BY"/>
        </w:rPr>
        <w:t xml:space="preserve">    </w:t>
      </w:r>
      <w:r w:rsidRPr="00910BD6">
        <w:rPr>
          <w:rFonts w:cs="Times New Roman"/>
          <w:sz w:val="25"/>
          <w:szCs w:val="25"/>
          <w:lang w:val="be-BY"/>
        </w:rPr>
        <w:t>с. Старосубхангулово</w:t>
      </w:r>
      <w:r w:rsidR="005E3752" w:rsidRPr="00910BD6">
        <w:rPr>
          <w:rFonts w:eastAsia="Times New Roman" w:cs="Times New Roman"/>
          <w:sz w:val="25"/>
          <w:szCs w:val="25"/>
          <w:lang w:val="be-BY"/>
        </w:rPr>
        <w:t xml:space="preserve">    </w:t>
      </w:r>
    </w:p>
    <w:p w:rsidR="005E3752" w:rsidRPr="00910BD6" w:rsidRDefault="005E3752" w:rsidP="005E3752">
      <w:pPr>
        <w:jc w:val="both"/>
        <w:rPr>
          <w:rFonts w:eastAsia="Times New Roman" w:cs="Times New Roman"/>
          <w:sz w:val="25"/>
          <w:szCs w:val="25"/>
        </w:rPr>
      </w:pPr>
      <w:r w:rsidRPr="00910BD6">
        <w:rPr>
          <w:rFonts w:eastAsia="Times New Roman" w:cs="Times New Roman"/>
          <w:sz w:val="25"/>
          <w:szCs w:val="25"/>
          <w:lang w:val="be-BY"/>
        </w:rPr>
        <w:t xml:space="preserve">                                           </w:t>
      </w:r>
    </w:p>
    <w:p w:rsidR="00DF051A" w:rsidRPr="00DF051A" w:rsidRDefault="00DF051A" w:rsidP="00DF051A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5"/>
          <w:szCs w:val="25"/>
        </w:rPr>
      </w:pPr>
      <w:r w:rsidRPr="00DF051A">
        <w:rPr>
          <w:rFonts w:eastAsia="Times New Roman" w:cs="Times New Roman"/>
          <w:b/>
          <w:sz w:val="25"/>
          <w:szCs w:val="25"/>
        </w:rPr>
        <w:t xml:space="preserve">О рассмотрении вопросов правоприменительной </w:t>
      </w:r>
      <w:proofErr w:type="gramStart"/>
      <w:r w:rsidRPr="00DF051A">
        <w:rPr>
          <w:rFonts w:eastAsia="Times New Roman" w:cs="Times New Roman"/>
          <w:b/>
          <w:sz w:val="25"/>
          <w:szCs w:val="25"/>
        </w:rPr>
        <w:t>практики</w:t>
      </w:r>
      <w:proofErr w:type="gramEnd"/>
      <w:r w:rsidRPr="00DF051A">
        <w:rPr>
          <w:rFonts w:eastAsia="Times New Roman" w:cs="Times New Roman"/>
          <w:b/>
          <w:sz w:val="25"/>
          <w:szCs w:val="25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</w:t>
      </w:r>
      <w:r w:rsidRPr="00910BD6">
        <w:rPr>
          <w:rFonts w:eastAsia="Times New Roman" w:cs="Times New Roman"/>
          <w:b/>
          <w:sz w:val="25"/>
          <w:szCs w:val="25"/>
        </w:rPr>
        <w:t xml:space="preserve">сельского  поселения </w:t>
      </w:r>
      <w:proofErr w:type="spellStart"/>
      <w:r w:rsidRPr="00910BD6">
        <w:rPr>
          <w:rFonts w:eastAsia="Times New Roman" w:cs="Times New Roman"/>
          <w:b/>
          <w:sz w:val="25"/>
          <w:szCs w:val="25"/>
        </w:rPr>
        <w:t>Старосубхангуловский</w:t>
      </w:r>
      <w:proofErr w:type="spellEnd"/>
      <w:r w:rsidRPr="00910BD6">
        <w:rPr>
          <w:rFonts w:eastAsia="Times New Roman" w:cs="Times New Roman"/>
          <w:b/>
          <w:sz w:val="25"/>
          <w:szCs w:val="25"/>
        </w:rPr>
        <w:t xml:space="preserve"> сельсовет</w:t>
      </w:r>
      <w:r w:rsidRPr="00DF051A">
        <w:rPr>
          <w:rFonts w:eastAsia="Times New Roman" w:cs="Times New Roman"/>
          <w:b/>
          <w:sz w:val="25"/>
          <w:szCs w:val="25"/>
        </w:rPr>
        <w:t>,</w:t>
      </w:r>
      <w:r w:rsidRPr="00910BD6">
        <w:rPr>
          <w:rFonts w:eastAsia="Times New Roman" w:cs="Times New Roman"/>
          <w:b/>
          <w:sz w:val="25"/>
          <w:szCs w:val="25"/>
        </w:rPr>
        <w:t xml:space="preserve"> </w:t>
      </w:r>
      <w:r w:rsidRPr="00DF051A">
        <w:rPr>
          <w:rFonts w:eastAsia="Times New Roman" w:cs="Times New Roman"/>
          <w:b/>
          <w:sz w:val="25"/>
          <w:szCs w:val="25"/>
        </w:rPr>
        <w:t>а также</w:t>
      </w:r>
      <w:r w:rsidRPr="00910BD6">
        <w:rPr>
          <w:rFonts w:eastAsia="Times New Roman" w:cs="Times New Roman"/>
          <w:b/>
          <w:sz w:val="25"/>
          <w:szCs w:val="25"/>
        </w:rPr>
        <w:t xml:space="preserve"> незаконными решений и действия </w:t>
      </w:r>
      <w:r w:rsidRPr="00DF051A">
        <w:rPr>
          <w:rFonts w:eastAsia="Times New Roman" w:cs="Times New Roman"/>
          <w:b/>
          <w:sz w:val="25"/>
          <w:szCs w:val="25"/>
        </w:rPr>
        <w:t>(бездействия) его должностных лиц</w:t>
      </w:r>
    </w:p>
    <w:p w:rsidR="00DF051A" w:rsidRPr="00910BD6" w:rsidRDefault="00DF051A" w:rsidP="00DF051A">
      <w:p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rFonts w:eastAsiaTheme="minorHAnsi" w:cs="Times New Roman"/>
          <w:bCs/>
          <w:color w:val="000000"/>
          <w:sz w:val="25"/>
          <w:szCs w:val="25"/>
          <w:shd w:val="clear" w:color="auto" w:fill="FFFFFF"/>
          <w:lang w:eastAsia="en-US"/>
        </w:rPr>
      </w:pPr>
    </w:p>
    <w:p w:rsidR="00DF051A" w:rsidRPr="00DF051A" w:rsidRDefault="00DF051A" w:rsidP="00DF051A">
      <w:p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rFonts w:eastAsiaTheme="minorHAnsi" w:cs="Times New Roman"/>
          <w:color w:val="000000"/>
          <w:sz w:val="25"/>
          <w:szCs w:val="25"/>
          <w:shd w:val="clear" w:color="auto" w:fill="FFFFFF"/>
          <w:lang w:eastAsia="en-US"/>
        </w:rPr>
      </w:pPr>
      <w:r w:rsidRPr="00DF051A">
        <w:rPr>
          <w:rFonts w:eastAsiaTheme="minorHAnsi" w:cs="Times New Roman"/>
          <w:color w:val="000000"/>
          <w:sz w:val="25"/>
          <w:szCs w:val="25"/>
          <w:shd w:val="clear" w:color="auto" w:fill="FFFFFF"/>
          <w:lang w:eastAsia="en-US"/>
        </w:rPr>
        <w:t>​</w:t>
      </w:r>
    </w:p>
    <w:p w:rsidR="00DF051A" w:rsidRPr="00DF051A" w:rsidRDefault="00DF051A" w:rsidP="00DF051A">
      <w:pPr>
        <w:ind w:firstLine="708"/>
        <w:jc w:val="both"/>
        <w:rPr>
          <w:rFonts w:eastAsia="Times New Roman" w:cs="Times New Roman"/>
          <w:i/>
          <w:sz w:val="25"/>
          <w:szCs w:val="25"/>
        </w:rPr>
      </w:pPr>
      <w:r w:rsidRPr="00DF051A">
        <w:rPr>
          <w:rFonts w:eastAsia="Times New Roman" w:cs="Times New Roman"/>
          <w:sz w:val="25"/>
          <w:szCs w:val="25"/>
        </w:rPr>
        <w:t>В соответствии с Федеральными законами от 06.10.2003 № 131-ФЗ «Об общих принципах организации местного самоуправления в Российской Федерации»,</w:t>
      </w:r>
      <w:r w:rsidRPr="00DF051A">
        <w:rPr>
          <w:rFonts w:eastAsiaTheme="minorHAnsi" w:cs="Times New Roman"/>
          <w:sz w:val="25"/>
          <w:szCs w:val="25"/>
          <w:lang w:eastAsia="en-US"/>
        </w:rPr>
        <w:t xml:space="preserve"> </w:t>
      </w:r>
      <w:r w:rsidRPr="00DF051A">
        <w:rPr>
          <w:rFonts w:eastAsia="Times New Roman" w:cs="Times New Roman"/>
          <w:sz w:val="25"/>
          <w:szCs w:val="25"/>
        </w:rPr>
        <w:t xml:space="preserve">от 25.12.2008 № 273-ФЗ «О противодействии коррупции» Совет </w:t>
      </w:r>
      <w:r w:rsidRPr="00910BD6">
        <w:rPr>
          <w:rFonts w:eastAsia="Times New Roman" w:cs="Times New Roman"/>
          <w:sz w:val="25"/>
          <w:szCs w:val="25"/>
        </w:rPr>
        <w:t xml:space="preserve">сельского поселения </w:t>
      </w:r>
      <w:proofErr w:type="spellStart"/>
      <w:r w:rsidRPr="00910BD6">
        <w:rPr>
          <w:rFonts w:eastAsia="Times New Roman" w:cs="Times New Roman"/>
          <w:sz w:val="25"/>
          <w:szCs w:val="25"/>
        </w:rPr>
        <w:t>Старосубхангуловский</w:t>
      </w:r>
      <w:proofErr w:type="spellEnd"/>
      <w:r w:rsidRPr="00910BD6">
        <w:rPr>
          <w:rFonts w:eastAsia="Times New Roman" w:cs="Times New Roman"/>
          <w:sz w:val="25"/>
          <w:szCs w:val="25"/>
        </w:rPr>
        <w:t xml:space="preserve"> сельсовет</w:t>
      </w:r>
      <w:r w:rsidRPr="00910BD6">
        <w:rPr>
          <w:rFonts w:eastAsia="Times New Roman" w:cs="Times New Roman"/>
          <w:i/>
          <w:sz w:val="25"/>
          <w:szCs w:val="25"/>
        </w:rPr>
        <w:t xml:space="preserve">  </w:t>
      </w:r>
      <w:r w:rsidRPr="00DF051A">
        <w:rPr>
          <w:rFonts w:eastAsia="Times New Roman" w:cs="Times New Roman"/>
          <w:sz w:val="25"/>
          <w:szCs w:val="25"/>
        </w:rPr>
        <w:t>решил:</w:t>
      </w:r>
    </w:p>
    <w:p w:rsidR="00DF051A" w:rsidRPr="00DF051A" w:rsidRDefault="00DF051A" w:rsidP="00DF051A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5"/>
          <w:szCs w:val="25"/>
        </w:rPr>
      </w:pPr>
    </w:p>
    <w:p w:rsidR="00DF051A" w:rsidRPr="00910BD6" w:rsidRDefault="00DF051A" w:rsidP="00DF051A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i/>
          <w:sz w:val="25"/>
          <w:szCs w:val="25"/>
        </w:rPr>
      </w:pPr>
      <w:r w:rsidRPr="00DF051A">
        <w:rPr>
          <w:rFonts w:eastAsia="Times New Roman" w:cs="Times New Roman"/>
          <w:sz w:val="25"/>
          <w:szCs w:val="25"/>
        </w:rPr>
        <w:t xml:space="preserve">1. Утвердить Порядок </w:t>
      </w:r>
      <w:hyperlink r:id="rId7" w:history="1">
        <w:r w:rsidRPr="00910BD6">
          <w:rPr>
            <w:rFonts w:eastAsiaTheme="minorHAnsi" w:cs="Times New Roman"/>
            <w:bCs/>
            <w:sz w:val="25"/>
            <w:szCs w:val="25"/>
            <w:shd w:val="clear" w:color="auto" w:fill="FFFFFF"/>
            <w:lang w:eastAsia="en-US"/>
          </w:rPr>
          <w:t>рассмотрения</w:t>
        </w:r>
      </w:hyperlink>
      <w:r w:rsidRPr="00910BD6">
        <w:rPr>
          <w:rFonts w:eastAsiaTheme="minorHAnsi" w:cs="Times New Roman"/>
          <w:bCs/>
          <w:sz w:val="25"/>
          <w:szCs w:val="25"/>
          <w:shd w:val="clear" w:color="auto" w:fill="FFFFFF"/>
          <w:lang w:eastAsia="en-US"/>
        </w:rPr>
        <w:t xml:space="preserve"> вопросов правоприменительной </w:t>
      </w:r>
      <w:proofErr w:type="gramStart"/>
      <w:r w:rsidRPr="00910BD6">
        <w:rPr>
          <w:rFonts w:eastAsiaTheme="minorHAnsi" w:cs="Times New Roman"/>
          <w:bCs/>
          <w:sz w:val="25"/>
          <w:szCs w:val="25"/>
          <w:shd w:val="clear" w:color="auto" w:fill="FFFFFF"/>
          <w:lang w:eastAsia="en-US"/>
        </w:rPr>
        <w:t>практики</w:t>
      </w:r>
      <w:proofErr w:type="gramEnd"/>
      <w:r w:rsidRPr="00910BD6">
        <w:rPr>
          <w:rFonts w:eastAsiaTheme="minorHAnsi" w:cs="Times New Roman"/>
          <w:bCs/>
          <w:sz w:val="25"/>
          <w:szCs w:val="25"/>
          <w:shd w:val="clear" w:color="auto" w:fill="FFFFFF"/>
          <w:lang w:eastAsia="en-US"/>
        </w:rPr>
        <w:t xml:space="preserve"> по результатам анализа </w:t>
      </w:r>
      <w:r w:rsidRPr="00910BD6">
        <w:rPr>
          <w:rFonts w:eastAsiaTheme="minorHAnsi" w:cs="Times New Roman"/>
          <w:bCs/>
          <w:color w:val="000000"/>
          <w:sz w:val="25"/>
          <w:szCs w:val="25"/>
          <w:shd w:val="clear" w:color="auto" w:fill="FFFFFF"/>
          <w:lang w:eastAsia="en-US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DF051A">
        <w:rPr>
          <w:rFonts w:eastAsia="Times New Roman" w:cs="Times New Roman"/>
          <w:sz w:val="25"/>
          <w:szCs w:val="25"/>
        </w:rPr>
        <w:t>Совета</w:t>
      </w:r>
      <w:r w:rsidRPr="00910BD6">
        <w:rPr>
          <w:rFonts w:eastAsiaTheme="minorHAnsi" w:cs="Times New Roman"/>
          <w:bCs/>
          <w:color w:val="000000"/>
          <w:sz w:val="25"/>
          <w:szCs w:val="25"/>
          <w:shd w:val="clear" w:color="auto" w:fill="FFFFFF"/>
          <w:lang w:eastAsia="en-US"/>
        </w:rPr>
        <w:t xml:space="preserve"> </w:t>
      </w:r>
      <w:r w:rsidRPr="00910BD6">
        <w:rPr>
          <w:rFonts w:eastAsiaTheme="minorHAnsi" w:cs="Times New Roman"/>
          <w:bCs/>
          <w:color w:val="000000"/>
          <w:sz w:val="25"/>
          <w:szCs w:val="25"/>
          <w:shd w:val="clear" w:color="auto" w:fill="FFFFFF"/>
          <w:lang w:eastAsia="en-US"/>
        </w:rPr>
        <w:t xml:space="preserve">сельского поселения </w:t>
      </w:r>
      <w:proofErr w:type="spellStart"/>
      <w:r w:rsidRPr="00910BD6">
        <w:rPr>
          <w:rFonts w:eastAsiaTheme="minorHAnsi" w:cs="Times New Roman"/>
          <w:bCs/>
          <w:color w:val="000000"/>
          <w:sz w:val="25"/>
          <w:szCs w:val="25"/>
          <w:shd w:val="clear" w:color="auto" w:fill="FFFFFF"/>
          <w:lang w:eastAsia="en-US"/>
        </w:rPr>
        <w:t>Старосубхангуловский</w:t>
      </w:r>
      <w:proofErr w:type="spellEnd"/>
      <w:r w:rsidRPr="00910BD6">
        <w:rPr>
          <w:rFonts w:eastAsiaTheme="minorHAnsi" w:cs="Times New Roman"/>
          <w:bCs/>
          <w:color w:val="000000"/>
          <w:sz w:val="25"/>
          <w:szCs w:val="25"/>
          <w:shd w:val="clear" w:color="auto" w:fill="FFFFFF"/>
          <w:lang w:eastAsia="en-US"/>
        </w:rPr>
        <w:t xml:space="preserve"> сельсовет</w:t>
      </w:r>
      <w:r w:rsidRPr="00910BD6">
        <w:rPr>
          <w:rFonts w:eastAsiaTheme="minorHAnsi" w:cs="Times New Roman"/>
          <w:bCs/>
          <w:color w:val="000000"/>
          <w:sz w:val="25"/>
          <w:szCs w:val="25"/>
          <w:shd w:val="clear" w:color="auto" w:fill="FFFFFF"/>
          <w:lang w:eastAsia="en-US"/>
        </w:rPr>
        <w:t>,</w:t>
      </w:r>
      <w:r w:rsidRPr="00910BD6">
        <w:rPr>
          <w:rFonts w:eastAsiaTheme="minorHAnsi" w:cs="Times New Roman"/>
          <w:bCs/>
          <w:color w:val="000000"/>
          <w:sz w:val="25"/>
          <w:szCs w:val="25"/>
          <w:shd w:val="clear" w:color="auto" w:fill="FFFFFF"/>
          <w:lang w:eastAsia="en-US"/>
        </w:rPr>
        <w:t xml:space="preserve"> а также </w:t>
      </w:r>
      <w:r w:rsidRPr="00910BD6">
        <w:rPr>
          <w:rFonts w:eastAsiaTheme="minorHAnsi" w:cs="Times New Roman"/>
          <w:bCs/>
          <w:color w:val="000000"/>
          <w:sz w:val="25"/>
          <w:szCs w:val="25"/>
          <w:shd w:val="clear" w:color="auto" w:fill="FFFFFF"/>
          <w:lang w:eastAsia="en-US"/>
        </w:rPr>
        <w:t xml:space="preserve">незаконными решений и действий (бездействия) его должностных лиц </w:t>
      </w:r>
      <w:r w:rsidRPr="00DF051A">
        <w:rPr>
          <w:rFonts w:eastAsiaTheme="minorHAnsi" w:cs="Times New Roman"/>
          <w:sz w:val="25"/>
          <w:szCs w:val="25"/>
          <w:lang w:eastAsia="en-US"/>
        </w:rPr>
        <w:t>(далее-Порядок) (Приложение №1).</w:t>
      </w:r>
      <w:r w:rsidRPr="00910BD6">
        <w:rPr>
          <w:rFonts w:eastAsiaTheme="minorHAnsi" w:cs="Times New Roman"/>
          <w:bCs/>
          <w:i/>
          <w:color w:val="000000"/>
          <w:sz w:val="25"/>
          <w:szCs w:val="25"/>
          <w:shd w:val="clear" w:color="auto" w:fill="FFFFFF"/>
          <w:lang w:eastAsia="en-US"/>
        </w:rPr>
        <w:t xml:space="preserve"> </w:t>
      </w:r>
    </w:p>
    <w:p w:rsidR="00DF051A" w:rsidRPr="00DF051A" w:rsidRDefault="00DF051A" w:rsidP="00DF051A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 w:val="25"/>
          <w:szCs w:val="25"/>
        </w:rPr>
      </w:pPr>
      <w:r w:rsidRPr="00910BD6">
        <w:rPr>
          <w:rFonts w:eastAsia="Times New Roman" w:cs="Times New Roman"/>
          <w:sz w:val="25"/>
          <w:szCs w:val="25"/>
        </w:rPr>
        <w:t xml:space="preserve">2. </w:t>
      </w:r>
      <w:r w:rsidRPr="00DF051A">
        <w:rPr>
          <w:rFonts w:eastAsia="Times New Roman" w:cs="Times New Roman"/>
          <w:sz w:val="25"/>
          <w:szCs w:val="25"/>
        </w:rPr>
        <w:t xml:space="preserve">Образовать рабочую группу по рассмотрению вопросов правоприменительной </w:t>
      </w:r>
      <w:proofErr w:type="gramStart"/>
      <w:r w:rsidRPr="00DF051A">
        <w:rPr>
          <w:rFonts w:eastAsia="Times New Roman" w:cs="Times New Roman"/>
          <w:sz w:val="25"/>
          <w:szCs w:val="25"/>
        </w:rPr>
        <w:t>практики</w:t>
      </w:r>
      <w:proofErr w:type="gramEnd"/>
      <w:r w:rsidRPr="00DF051A">
        <w:rPr>
          <w:rFonts w:eastAsia="Times New Roman" w:cs="Times New Roman"/>
          <w:sz w:val="25"/>
          <w:szCs w:val="25"/>
        </w:rPr>
        <w:t xml:space="preserve"> по результатам </w:t>
      </w:r>
      <w:r w:rsidRPr="00910BD6">
        <w:rPr>
          <w:rFonts w:eastAsia="Times New Roman" w:cs="Times New Roman"/>
          <w:bCs/>
          <w:sz w:val="25"/>
          <w:szCs w:val="25"/>
          <w:shd w:val="clear" w:color="auto" w:fill="FFFFFF"/>
        </w:rPr>
        <w:t xml:space="preserve">анализа </w:t>
      </w:r>
      <w:r w:rsidRPr="00DF051A">
        <w:rPr>
          <w:rFonts w:eastAsia="Times New Roman" w:cs="Times New Roman"/>
          <w:sz w:val="25"/>
          <w:szCs w:val="25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 </w:t>
      </w:r>
      <w:r w:rsidRPr="00910BD6">
        <w:rPr>
          <w:rFonts w:eastAsiaTheme="minorHAnsi" w:cs="Times New Roman"/>
          <w:bCs/>
          <w:color w:val="000000"/>
          <w:sz w:val="25"/>
          <w:szCs w:val="25"/>
          <w:shd w:val="clear" w:color="auto" w:fill="FFFFFF"/>
          <w:lang w:eastAsia="en-US"/>
        </w:rPr>
        <w:t xml:space="preserve">сельского поселения </w:t>
      </w:r>
      <w:proofErr w:type="spellStart"/>
      <w:r w:rsidRPr="00910BD6">
        <w:rPr>
          <w:rFonts w:eastAsiaTheme="minorHAnsi" w:cs="Times New Roman"/>
          <w:bCs/>
          <w:color w:val="000000"/>
          <w:sz w:val="25"/>
          <w:szCs w:val="25"/>
          <w:shd w:val="clear" w:color="auto" w:fill="FFFFFF"/>
          <w:lang w:eastAsia="en-US"/>
        </w:rPr>
        <w:t>Старосубхангуловский</w:t>
      </w:r>
      <w:proofErr w:type="spellEnd"/>
      <w:r w:rsidRPr="00910BD6">
        <w:rPr>
          <w:rFonts w:eastAsiaTheme="minorHAnsi" w:cs="Times New Roman"/>
          <w:bCs/>
          <w:color w:val="000000"/>
          <w:sz w:val="25"/>
          <w:szCs w:val="25"/>
          <w:shd w:val="clear" w:color="auto" w:fill="FFFFFF"/>
          <w:lang w:eastAsia="en-US"/>
        </w:rPr>
        <w:t xml:space="preserve"> сельсовет</w:t>
      </w:r>
      <w:r w:rsidRPr="00DF051A">
        <w:rPr>
          <w:rFonts w:eastAsia="Times New Roman" w:cs="Times New Roman"/>
          <w:sz w:val="25"/>
          <w:szCs w:val="25"/>
        </w:rPr>
        <w:t xml:space="preserve">, </w:t>
      </w:r>
      <w:r w:rsidRPr="00910BD6">
        <w:rPr>
          <w:rFonts w:eastAsia="Times New Roman" w:cs="Times New Roman"/>
          <w:bCs/>
          <w:color w:val="000000"/>
          <w:sz w:val="25"/>
          <w:szCs w:val="25"/>
          <w:shd w:val="clear" w:color="auto" w:fill="FFFFFF"/>
        </w:rPr>
        <w:t>а   также  незаконными решений и действий (бездействия)</w:t>
      </w:r>
      <w:r w:rsidRPr="00DF051A">
        <w:rPr>
          <w:rFonts w:eastAsia="Times New Roman" w:cs="Times New Roman"/>
          <w:sz w:val="25"/>
          <w:szCs w:val="25"/>
        </w:rPr>
        <w:t xml:space="preserve"> его должностных лиц и утвердить ее состав (Приложение №2).</w:t>
      </w:r>
    </w:p>
    <w:p w:rsidR="00DF051A" w:rsidRPr="00910BD6" w:rsidRDefault="00DF051A" w:rsidP="00DF051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5"/>
          <w:szCs w:val="25"/>
          <w:lang w:eastAsia="en-US"/>
        </w:rPr>
      </w:pPr>
      <w:r w:rsidRPr="00DF051A">
        <w:rPr>
          <w:rFonts w:ascii="Times New Roman" w:hAnsi="Times New Roman" w:cs="Times New Roman"/>
          <w:sz w:val="25"/>
          <w:szCs w:val="25"/>
        </w:rPr>
        <w:t xml:space="preserve">3.   </w:t>
      </w:r>
      <w:proofErr w:type="gramStart"/>
      <w:r w:rsidRPr="00910BD6">
        <w:rPr>
          <w:rFonts w:ascii="Times New Roman" w:hAnsi="Times New Roman" w:cs="Times New Roman"/>
          <w:sz w:val="25"/>
          <w:szCs w:val="25"/>
          <w:lang w:eastAsia="x-none"/>
        </w:rPr>
        <w:t>Контроль за</w:t>
      </w:r>
      <w:proofErr w:type="gramEnd"/>
      <w:r w:rsidRPr="00910BD6">
        <w:rPr>
          <w:rFonts w:ascii="Times New Roman" w:hAnsi="Times New Roman" w:cs="Times New Roman"/>
          <w:sz w:val="25"/>
          <w:szCs w:val="25"/>
          <w:lang w:eastAsia="x-none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Pr="00910BD6">
        <w:rPr>
          <w:rFonts w:ascii="Times New Roman" w:hAnsi="Times New Roman" w:cs="Times New Roman"/>
          <w:sz w:val="25"/>
          <w:szCs w:val="25"/>
          <w:lang w:eastAsia="x-none"/>
        </w:rPr>
        <w:t>Старосубхангуловский</w:t>
      </w:r>
      <w:proofErr w:type="spellEnd"/>
      <w:r w:rsidRPr="00910BD6">
        <w:rPr>
          <w:rFonts w:ascii="Times New Roman" w:hAnsi="Times New Roman" w:cs="Times New Roman"/>
          <w:sz w:val="25"/>
          <w:szCs w:val="25"/>
          <w:lang w:eastAsia="x-none"/>
        </w:rPr>
        <w:t xml:space="preserve"> сельсовет муниципального района </w:t>
      </w:r>
      <w:proofErr w:type="spellStart"/>
      <w:r w:rsidRPr="00910BD6">
        <w:rPr>
          <w:rFonts w:ascii="Times New Roman" w:hAnsi="Times New Roman" w:cs="Times New Roman"/>
          <w:sz w:val="25"/>
          <w:szCs w:val="25"/>
          <w:lang w:eastAsia="x-none"/>
        </w:rPr>
        <w:t>Бурзянский</w:t>
      </w:r>
      <w:proofErr w:type="spellEnd"/>
      <w:r w:rsidRPr="00910BD6">
        <w:rPr>
          <w:rFonts w:ascii="Times New Roman" w:hAnsi="Times New Roman" w:cs="Times New Roman"/>
          <w:sz w:val="25"/>
          <w:szCs w:val="25"/>
          <w:lang w:eastAsia="x-none"/>
        </w:rPr>
        <w:t xml:space="preserve"> район Республики Башкортостан.</w:t>
      </w:r>
    </w:p>
    <w:p w:rsidR="00DF051A" w:rsidRPr="00DF051A" w:rsidRDefault="00DF051A" w:rsidP="00DF051A">
      <w:pPr>
        <w:autoSpaceDE w:val="0"/>
        <w:autoSpaceDN w:val="0"/>
        <w:adjustRightInd w:val="0"/>
        <w:jc w:val="both"/>
        <w:rPr>
          <w:rFonts w:eastAsia="Times New Roman" w:cs="Times New Roman"/>
          <w:sz w:val="25"/>
          <w:szCs w:val="25"/>
        </w:rPr>
      </w:pPr>
    </w:p>
    <w:p w:rsidR="00DF051A" w:rsidRPr="00DF051A" w:rsidRDefault="00DF051A" w:rsidP="00DF051A">
      <w:pPr>
        <w:widowControl w:val="0"/>
        <w:autoSpaceDE w:val="0"/>
        <w:autoSpaceDN w:val="0"/>
        <w:rPr>
          <w:rFonts w:eastAsia="Times New Roman" w:cs="Times New Roman"/>
          <w:sz w:val="25"/>
          <w:szCs w:val="25"/>
        </w:rPr>
      </w:pPr>
      <w:r w:rsidRPr="00DF051A">
        <w:rPr>
          <w:rFonts w:eastAsia="Times New Roman" w:cs="Times New Roman"/>
          <w:sz w:val="25"/>
          <w:szCs w:val="25"/>
        </w:rPr>
        <w:t>Председатель Совета</w:t>
      </w:r>
    </w:p>
    <w:p w:rsidR="00DF051A" w:rsidRPr="00910BD6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5"/>
          <w:szCs w:val="25"/>
        </w:rPr>
      </w:pPr>
      <w:r w:rsidRPr="00910BD6">
        <w:rPr>
          <w:rFonts w:eastAsia="Times New Roman" w:cs="Times New Roman"/>
          <w:sz w:val="25"/>
          <w:szCs w:val="25"/>
        </w:rPr>
        <w:t xml:space="preserve">сельского поселения </w:t>
      </w:r>
      <w:proofErr w:type="spellStart"/>
      <w:r w:rsidRPr="00910BD6">
        <w:rPr>
          <w:rFonts w:eastAsia="Times New Roman" w:cs="Times New Roman"/>
          <w:sz w:val="25"/>
          <w:szCs w:val="25"/>
        </w:rPr>
        <w:t>Старосубхангуловский</w:t>
      </w:r>
      <w:proofErr w:type="spellEnd"/>
      <w:r w:rsidRPr="00910BD6">
        <w:rPr>
          <w:rFonts w:eastAsia="Times New Roman" w:cs="Times New Roman"/>
          <w:sz w:val="25"/>
          <w:szCs w:val="25"/>
        </w:rPr>
        <w:t xml:space="preserve"> сельсовет </w:t>
      </w:r>
      <w:r w:rsidRPr="00DF051A">
        <w:rPr>
          <w:rFonts w:eastAsia="Times New Roman" w:cs="Times New Roman"/>
          <w:sz w:val="25"/>
          <w:szCs w:val="25"/>
        </w:rPr>
        <w:t xml:space="preserve">                  </w:t>
      </w:r>
      <w:r w:rsidR="00910BD6">
        <w:rPr>
          <w:rFonts w:eastAsia="Times New Roman" w:cs="Times New Roman"/>
          <w:sz w:val="25"/>
          <w:szCs w:val="25"/>
        </w:rPr>
        <w:t xml:space="preserve">                      </w:t>
      </w:r>
      <w:r w:rsidRPr="00DF051A">
        <w:rPr>
          <w:rFonts w:eastAsia="Times New Roman" w:cs="Times New Roman"/>
          <w:sz w:val="25"/>
          <w:szCs w:val="25"/>
        </w:rPr>
        <w:t xml:space="preserve"> Р.Р. </w:t>
      </w:r>
      <w:proofErr w:type="spellStart"/>
      <w:r w:rsidRPr="00DF051A">
        <w:rPr>
          <w:rFonts w:eastAsia="Times New Roman" w:cs="Times New Roman"/>
          <w:sz w:val="25"/>
          <w:szCs w:val="25"/>
        </w:rPr>
        <w:t>Шахниязов</w:t>
      </w:r>
      <w:proofErr w:type="spellEnd"/>
      <w:r w:rsidRPr="00DF051A">
        <w:rPr>
          <w:rFonts w:eastAsia="Times New Roman" w:cs="Times New Roman"/>
          <w:sz w:val="25"/>
          <w:szCs w:val="25"/>
        </w:rPr>
        <w:t xml:space="preserve"> </w:t>
      </w:r>
    </w:p>
    <w:p w:rsid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F051A" w:rsidRPr="00DF051A" w:rsidRDefault="00DF051A" w:rsidP="00DF051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autoSpaceDE w:val="0"/>
        <w:autoSpaceDN w:val="0"/>
        <w:rPr>
          <w:rFonts w:eastAsia="Times New Roman" w:cs="Times New Roman"/>
          <w:i/>
          <w:sz w:val="20"/>
          <w:szCs w:val="20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rFonts w:eastAsia="Times New Roman" w:cs="Times New Roman"/>
        </w:rPr>
      </w:pPr>
      <w:r w:rsidRPr="00DF051A">
        <w:rPr>
          <w:rFonts w:eastAsia="Times New Roman" w:cs="Times New Roman"/>
        </w:rPr>
        <w:t>Приложение №1 к решению</w:t>
      </w:r>
    </w:p>
    <w:p w:rsidR="00DF051A" w:rsidRPr="00DF051A" w:rsidRDefault="00DF051A" w:rsidP="00DF051A">
      <w:pPr>
        <w:widowControl w:val="0"/>
        <w:autoSpaceDE w:val="0"/>
        <w:autoSpaceDN w:val="0"/>
        <w:ind w:left="7230"/>
        <w:jc w:val="both"/>
        <w:rPr>
          <w:rFonts w:eastAsia="Times New Roman" w:cs="Times New Roman"/>
          <w:vertAlign w:val="superscript"/>
        </w:rPr>
      </w:pPr>
      <w:r w:rsidRPr="00DF051A">
        <w:rPr>
          <w:rFonts w:eastAsia="Times New Roman" w:cs="Times New Roman"/>
        </w:rPr>
        <w:t xml:space="preserve">Совета </w:t>
      </w:r>
      <w:r w:rsidRPr="00DF051A">
        <w:rPr>
          <w:rFonts w:eastAsia="Times New Roman" w:cs="Times New Roman"/>
        </w:rPr>
        <w:t xml:space="preserve">сельского поселения                                                         </w:t>
      </w:r>
      <w:proofErr w:type="spellStart"/>
      <w:r>
        <w:rPr>
          <w:rFonts w:eastAsia="Times New Roman" w:cs="Times New Roman"/>
        </w:rPr>
        <w:t>Старосубхангуловский</w:t>
      </w:r>
      <w:proofErr w:type="spellEnd"/>
      <w:r>
        <w:rPr>
          <w:rFonts w:eastAsia="Times New Roman" w:cs="Times New Roman"/>
        </w:rPr>
        <w:t xml:space="preserve"> сельсовет</w:t>
      </w:r>
      <w:r>
        <w:rPr>
          <w:rFonts w:eastAsiaTheme="minorHAnsi" w:cs="Times New Roman"/>
          <w:bCs/>
          <w:i/>
          <w:color w:val="000000"/>
          <w:shd w:val="clear" w:color="auto" w:fill="FFFFFF"/>
          <w:lang w:eastAsia="en-US"/>
        </w:rPr>
        <w:t xml:space="preserve"> </w:t>
      </w:r>
      <w:r>
        <w:rPr>
          <w:rFonts w:eastAsiaTheme="minorHAnsi" w:cs="Times New Roman"/>
          <w:bCs/>
          <w:i/>
          <w:color w:val="000000"/>
          <w:shd w:val="clear" w:color="auto" w:fill="FFFFFF"/>
          <w:lang w:eastAsia="en-US"/>
        </w:rPr>
        <w:tab/>
        <w:t xml:space="preserve">        </w:t>
      </w:r>
    </w:p>
    <w:p w:rsidR="00DF051A" w:rsidRPr="00DF051A" w:rsidRDefault="00DF051A" w:rsidP="00DF051A">
      <w:pPr>
        <w:widowControl w:val="0"/>
        <w:autoSpaceDE w:val="0"/>
        <w:autoSpaceDN w:val="0"/>
        <w:ind w:left="7230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  <w:bCs/>
          <w:i/>
          <w:color w:val="000000"/>
          <w:shd w:val="clear" w:color="auto" w:fill="FFFFFF"/>
        </w:rPr>
        <w:t xml:space="preserve">от </w:t>
      </w:r>
      <w:r w:rsidRPr="00DF051A">
        <w:rPr>
          <w:rFonts w:eastAsia="Times New Roman" w:cs="Times New Roman"/>
        </w:rPr>
        <w:t>«</w:t>
      </w:r>
      <w:r>
        <w:rPr>
          <w:rFonts w:eastAsia="Times New Roman" w:cs="Times New Roman"/>
        </w:rPr>
        <w:t>16</w:t>
      </w:r>
      <w:r w:rsidRPr="00DF051A">
        <w:rPr>
          <w:rFonts w:eastAsia="Times New Roman" w:cs="Times New Roman"/>
        </w:rPr>
        <w:t xml:space="preserve">» </w:t>
      </w:r>
      <w:r>
        <w:rPr>
          <w:rFonts w:eastAsia="Times New Roman" w:cs="Times New Roman"/>
        </w:rPr>
        <w:t xml:space="preserve">июля </w:t>
      </w:r>
      <w:r w:rsidRPr="00DF051A">
        <w:rPr>
          <w:rFonts w:eastAsia="Times New Roman" w:cs="Times New Roman"/>
        </w:rPr>
        <w:t xml:space="preserve"> 20</w:t>
      </w:r>
      <w:r>
        <w:rPr>
          <w:rFonts w:eastAsia="Times New Roman" w:cs="Times New Roman"/>
        </w:rPr>
        <w:t>22</w:t>
      </w:r>
    </w:p>
    <w:p w:rsidR="00DF051A" w:rsidRPr="00DF051A" w:rsidRDefault="00DF051A" w:rsidP="00DF051A">
      <w:pPr>
        <w:widowControl w:val="0"/>
        <w:autoSpaceDE w:val="0"/>
        <w:autoSpaceDN w:val="0"/>
        <w:ind w:left="7230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№  </w:t>
      </w:r>
      <w:r>
        <w:rPr>
          <w:rFonts w:eastAsia="Times New Roman" w:cs="Times New Roman"/>
        </w:rPr>
        <w:t>4-35/2</w:t>
      </w:r>
    </w:p>
    <w:p w:rsidR="00DF051A" w:rsidRPr="00DF051A" w:rsidRDefault="00DF051A" w:rsidP="00DF051A">
      <w:pPr>
        <w:widowControl w:val="0"/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  <w:bookmarkStart w:id="1" w:name="P43"/>
      <w:bookmarkEnd w:id="1"/>
    </w:p>
    <w:p w:rsidR="00DF051A" w:rsidRPr="00DF051A" w:rsidRDefault="00DF051A" w:rsidP="00DF051A">
      <w:pPr>
        <w:widowControl w:val="0"/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</w:p>
    <w:p w:rsidR="00DF051A" w:rsidRPr="00DF051A" w:rsidRDefault="00DF051A" w:rsidP="00DF051A">
      <w:pPr>
        <w:widowControl w:val="0"/>
        <w:autoSpaceDE w:val="0"/>
        <w:autoSpaceDN w:val="0"/>
        <w:jc w:val="center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Порядок </w:t>
      </w:r>
    </w:p>
    <w:p w:rsidR="00DF051A" w:rsidRPr="00DF051A" w:rsidRDefault="00DF051A" w:rsidP="00DF051A">
      <w:pPr>
        <w:widowControl w:val="0"/>
        <w:autoSpaceDE w:val="0"/>
        <w:autoSpaceDN w:val="0"/>
        <w:jc w:val="center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рассмотрения вопросов правоприменительной практики по результатам </w:t>
      </w:r>
      <w:r w:rsidRPr="00910BD6">
        <w:rPr>
          <w:rFonts w:eastAsia="Times New Roman" w:cs="Times New Roman"/>
          <w:bCs/>
          <w:shd w:val="clear" w:color="auto" w:fill="FFFFFF"/>
        </w:rPr>
        <w:t>анализа</w:t>
      </w:r>
    </w:p>
    <w:p w:rsidR="00DF051A" w:rsidRPr="00DF051A" w:rsidRDefault="00DF051A" w:rsidP="00DF051A">
      <w:pPr>
        <w:widowControl w:val="0"/>
        <w:autoSpaceDE w:val="0"/>
        <w:autoSpaceDN w:val="0"/>
        <w:jc w:val="center"/>
        <w:rPr>
          <w:rFonts w:eastAsia="Times New Roman" w:cs="Times New Roman"/>
          <w:bCs/>
          <w:color w:val="000000"/>
          <w:shd w:val="clear" w:color="auto" w:fill="FFFFFF"/>
        </w:rPr>
      </w:pPr>
      <w:r w:rsidRPr="00DF051A">
        <w:rPr>
          <w:rFonts w:eastAsia="Times New Roman" w:cs="Times New Roman"/>
        </w:rPr>
        <w:t xml:space="preserve">вступивших в законную силу решений судов, арбитражных судов о признании </w:t>
      </w:r>
      <w:proofErr w:type="gramStart"/>
      <w:r w:rsidRPr="00DF051A">
        <w:rPr>
          <w:rFonts w:eastAsia="Times New Roman" w:cs="Times New Roman"/>
        </w:rPr>
        <w:t>недействительными</w:t>
      </w:r>
      <w:proofErr w:type="gramEnd"/>
      <w:r w:rsidRPr="00DF051A">
        <w:rPr>
          <w:rFonts w:eastAsia="Times New Roman" w:cs="Times New Roman"/>
        </w:rPr>
        <w:t xml:space="preserve"> сделок, ненормативных правовых актов, незаконными решений и действий (бездействия) Совета</w:t>
      </w:r>
      <w:r w:rsidRPr="00910BD6">
        <w:t xml:space="preserve"> </w:t>
      </w:r>
      <w:r w:rsidRPr="00910BD6">
        <w:rPr>
          <w:rFonts w:eastAsia="Times New Roman" w:cs="Times New Roman"/>
        </w:rPr>
        <w:t xml:space="preserve">сельского  поселения </w:t>
      </w:r>
      <w:proofErr w:type="spellStart"/>
      <w:r w:rsidRPr="00910BD6">
        <w:rPr>
          <w:rFonts w:eastAsia="Times New Roman" w:cs="Times New Roman"/>
        </w:rPr>
        <w:t>Старосубхангуловский</w:t>
      </w:r>
      <w:proofErr w:type="spellEnd"/>
      <w:r w:rsidRPr="00910BD6">
        <w:rPr>
          <w:rFonts w:eastAsia="Times New Roman" w:cs="Times New Roman"/>
        </w:rPr>
        <w:t xml:space="preserve"> сельсовет</w:t>
      </w:r>
      <w:r w:rsidRPr="00DF051A">
        <w:rPr>
          <w:rFonts w:eastAsia="Times New Roman" w:cs="Times New Roman"/>
        </w:rPr>
        <w:t xml:space="preserve">, </w:t>
      </w:r>
      <w:r w:rsidRPr="00910BD6">
        <w:rPr>
          <w:rFonts w:eastAsia="Times New Roman" w:cs="Times New Roman"/>
          <w:bCs/>
          <w:color w:val="000000"/>
          <w:shd w:val="clear" w:color="auto" w:fill="FFFFFF"/>
        </w:rPr>
        <w:t>а также незаконными решений и действий (бездействия)</w:t>
      </w:r>
      <w:r w:rsidRPr="00DF051A">
        <w:rPr>
          <w:rFonts w:eastAsia="Times New Roman" w:cs="Times New Roman"/>
        </w:rPr>
        <w:t xml:space="preserve"> его должностных лиц</w:t>
      </w:r>
    </w:p>
    <w:p w:rsidR="00DF051A" w:rsidRPr="00DF051A" w:rsidRDefault="00DF051A" w:rsidP="00DF051A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autoSpaceDE w:val="0"/>
        <w:autoSpaceDN w:val="0"/>
        <w:jc w:val="center"/>
        <w:rPr>
          <w:rFonts w:eastAsia="Times New Roman" w:cs="Times New Roman"/>
        </w:rPr>
      </w:pPr>
      <w:r w:rsidRPr="00DF051A">
        <w:rPr>
          <w:rFonts w:eastAsia="Times New Roman" w:cs="Times New Roman"/>
          <w:lang w:val="en-US"/>
        </w:rPr>
        <w:t>I</w:t>
      </w:r>
      <w:r w:rsidRPr="00DF051A">
        <w:rPr>
          <w:rFonts w:eastAsia="Times New Roman" w:cs="Times New Roman"/>
        </w:rPr>
        <w:t>. Общие положения</w:t>
      </w:r>
    </w:p>
    <w:p w:rsidR="00DF051A" w:rsidRPr="00DF051A" w:rsidRDefault="00DF051A" w:rsidP="00DF051A">
      <w:pPr>
        <w:widowControl w:val="0"/>
        <w:autoSpaceDE w:val="0"/>
        <w:autoSpaceDN w:val="0"/>
        <w:jc w:val="center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numPr>
          <w:ilvl w:val="1"/>
          <w:numId w:val="1"/>
        </w:numPr>
        <w:autoSpaceDE w:val="0"/>
        <w:autoSpaceDN w:val="0"/>
        <w:spacing w:after="200" w:line="276" w:lineRule="auto"/>
        <w:ind w:left="0" w:firstLine="0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DF051A">
        <w:rPr>
          <w:rFonts w:eastAsia="Times New Roman" w:cs="Times New Roman"/>
        </w:rPr>
        <w:t>практики</w:t>
      </w:r>
      <w:proofErr w:type="gramEnd"/>
      <w:r w:rsidRPr="00DF051A">
        <w:rPr>
          <w:rFonts w:eastAsia="Times New Roman" w:cs="Times New Roman"/>
        </w:rPr>
        <w:t xml:space="preserve"> по результатам </w:t>
      </w:r>
      <w:r w:rsidRPr="00910BD6">
        <w:rPr>
          <w:rFonts w:eastAsia="Times New Roman" w:cs="Times New Roman"/>
          <w:bCs/>
          <w:shd w:val="clear" w:color="auto" w:fill="FFFFFF"/>
        </w:rPr>
        <w:t xml:space="preserve">анализа </w:t>
      </w:r>
      <w:r w:rsidRPr="00DF051A">
        <w:rPr>
          <w:rFonts w:eastAsia="Times New Roman" w:cs="Times New Roman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Совета </w:t>
      </w:r>
      <w:r w:rsidRPr="00910BD6">
        <w:rPr>
          <w:rFonts w:eastAsia="Times New Roman" w:cs="Times New Roman"/>
        </w:rPr>
        <w:t xml:space="preserve">сельского  поселения </w:t>
      </w:r>
      <w:proofErr w:type="spellStart"/>
      <w:r w:rsidRPr="00910BD6">
        <w:rPr>
          <w:rFonts w:eastAsia="Times New Roman" w:cs="Times New Roman"/>
        </w:rPr>
        <w:t>Старосубхангуловский</w:t>
      </w:r>
      <w:proofErr w:type="spellEnd"/>
      <w:r w:rsidRPr="00910BD6">
        <w:rPr>
          <w:rFonts w:eastAsia="Times New Roman" w:cs="Times New Roman"/>
        </w:rPr>
        <w:t xml:space="preserve"> сельсовет</w:t>
      </w:r>
      <w:r w:rsidRPr="00DF051A">
        <w:rPr>
          <w:rFonts w:eastAsia="Times New Roman" w:cs="Times New Roman"/>
        </w:rPr>
        <w:t xml:space="preserve">, </w:t>
      </w:r>
      <w:r w:rsidRPr="00910BD6">
        <w:rPr>
          <w:rFonts w:eastAsia="Times New Roman" w:cs="Times New Roman"/>
          <w:bCs/>
          <w:color w:val="000000"/>
          <w:shd w:val="clear" w:color="auto" w:fill="FFFFFF"/>
        </w:rPr>
        <w:t xml:space="preserve">а   также   незаконными    решений   и   действий </w:t>
      </w:r>
      <w:r w:rsidRPr="00910BD6">
        <w:rPr>
          <w:rFonts w:eastAsia="Times New Roman" w:cs="Times New Roman"/>
          <w:bCs/>
          <w:color w:val="000000"/>
          <w:shd w:val="clear" w:color="auto" w:fill="FFFFFF"/>
        </w:rPr>
        <w:t xml:space="preserve"> </w:t>
      </w:r>
      <w:r w:rsidRPr="00910BD6">
        <w:rPr>
          <w:rFonts w:eastAsia="Times New Roman" w:cs="Times New Roman"/>
          <w:bCs/>
          <w:color w:val="000000"/>
          <w:shd w:val="clear" w:color="auto" w:fill="FFFFFF"/>
        </w:rPr>
        <w:t xml:space="preserve">(бездействия) </w:t>
      </w:r>
      <w:r w:rsidRPr="00DF051A">
        <w:rPr>
          <w:rFonts w:eastAsia="Times New Roman" w:cs="Times New Roman"/>
        </w:rPr>
        <w:t xml:space="preserve">его должностных лиц, регулирует вопросы деятельности рабочей группы по рассмотрению вопросов правоприменительной практики по результатам </w:t>
      </w:r>
      <w:r w:rsidRPr="00910BD6">
        <w:rPr>
          <w:rFonts w:eastAsia="Times New Roman" w:cs="Times New Roman"/>
          <w:bCs/>
          <w:shd w:val="clear" w:color="auto" w:fill="FFFFFF"/>
        </w:rPr>
        <w:t xml:space="preserve">анализа </w:t>
      </w:r>
      <w:r w:rsidRPr="00DF051A">
        <w:rPr>
          <w:rFonts w:eastAsia="Times New Roman" w:cs="Times New Roman"/>
        </w:rPr>
        <w:t>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Совета</w:t>
      </w:r>
      <w:r w:rsidRPr="00910BD6">
        <w:rPr>
          <w:rFonts w:eastAsia="Times New Roman" w:cs="Times New Roman"/>
          <w:b/>
        </w:rPr>
        <w:t xml:space="preserve"> </w:t>
      </w:r>
      <w:r w:rsidRPr="00910BD6">
        <w:rPr>
          <w:rFonts w:eastAsia="Times New Roman" w:cs="Times New Roman"/>
        </w:rPr>
        <w:t xml:space="preserve">сельского  поселения </w:t>
      </w:r>
      <w:proofErr w:type="spellStart"/>
      <w:r w:rsidRPr="00910BD6">
        <w:rPr>
          <w:rFonts w:eastAsia="Times New Roman" w:cs="Times New Roman"/>
        </w:rPr>
        <w:t>Старосубхангуловский</w:t>
      </w:r>
      <w:proofErr w:type="spellEnd"/>
      <w:r w:rsidRPr="00910BD6">
        <w:rPr>
          <w:rFonts w:eastAsia="Times New Roman" w:cs="Times New Roman"/>
        </w:rPr>
        <w:t xml:space="preserve"> </w:t>
      </w:r>
      <w:proofErr w:type="gramStart"/>
      <w:r w:rsidRPr="00910BD6">
        <w:rPr>
          <w:rFonts w:eastAsia="Times New Roman" w:cs="Times New Roman"/>
        </w:rPr>
        <w:t>сельсовет</w:t>
      </w:r>
      <w:proofErr w:type="gramEnd"/>
      <w:r w:rsidRPr="00910BD6">
        <w:rPr>
          <w:rFonts w:eastAsia="Times New Roman" w:cs="Times New Roman"/>
          <w:bCs/>
          <w:color w:val="000000"/>
          <w:shd w:val="clear" w:color="auto" w:fill="FFFFFF"/>
        </w:rPr>
        <w:t xml:space="preserve"> </w:t>
      </w:r>
      <w:r w:rsidRPr="00910BD6">
        <w:rPr>
          <w:rFonts w:eastAsia="Times New Roman" w:cs="Times New Roman"/>
          <w:bCs/>
          <w:color w:val="000000"/>
          <w:shd w:val="clear" w:color="auto" w:fill="FFFFFF"/>
        </w:rPr>
        <w:t>а    также    незаконными решений и действий (бездействия)</w:t>
      </w:r>
      <w:r w:rsidRPr="00DF051A">
        <w:rPr>
          <w:rFonts w:eastAsia="Times New Roman" w:cs="Times New Roman"/>
        </w:rPr>
        <w:t xml:space="preserve"> его должностных лиц (далее – рабочая группа, судебные решения).</w:t>
      </w:r>
    </w:p>
    <w:p w:rsidR="00DF051A" w:rsidRPr="00DF051A" w:rsidRDefault="00DF051A" w:rsidP="00DF051A">
      <w:pPr>
        <w:widowControl w:val="0"/>
        <w:autoSpaceDE w:val="0"/>
        <w:autoSpaceDN w:val="0"/>
        <w:jc w:val="both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autoSpaceDE w:val="0"/>
        <w:autoSpaceDN w:val="0"/>
        <w:jc w:val="center"/>
        <w:rPr>
          <w:rFonts w:eastAsia="Times New Roman" w:cs="Times New Roman"/>
        </w:rPr>
      </w:pPr>
      <w:r w:rsidRPr="00DF051A">
        <w:rPr>
          <w:rFonts w:eastAsia="Times New Roman" w:cs="Times New Roman"/>
          <w:lang w:val="en-US"/>
        </w:rPr>
        <w:t>II</w:t>
      </w:r>
      <w:r w:rsidRPr="00DF051A">
        <w:rPr>
          <w:rFonts w:eastAsia="Times New Roman" w:cs="Times New Roman"/>
        </w:rPr>
        <w:t>. Порядок деятельности рабочей группы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</w:p>
    <w:p w:rsidR="00DF051A" w:rsidRPr="00DF051A" w:rsidRDefault="00DF051A" w:rsidP="00C717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2.1. Председателем рабочей группы является председатель Совета </w:t>
      </w:r>
      <w:r w:rsidR="00C7179F" w:rsidRPr="00910BD6">
        <w:rPr>
          <w:rFonts w:eastAsia="Times New Roman" w:cs="Times New Roman"/>
        </w:rPr>
        <w:t xml:space="preserve">сельского поселения </w:t>
      </w:r>
      <w:proofErr w:type="spellStart"/>
      <w:r w:rsidR="00C7179F" w:rsidRPr="00910BD6">
        <w:rPr>
          <w:rFonts w:eastAsia="Times New Roman" w:cs="Times New Roman"/>
        </w:rPr>
        <w:t>Старосубхангуловский</w:t>
      </w:r>
      <w:proofErr w:type="spellEnd"/>
      <w:r w:rsidR="00C7179F" w:rsidRPr="00910BD6">
        <w:rPr>
          <w:rFonts w:eastAsia="Times New Roman" w:cs="Times New Roman"/>
        </w:rPr>
        <w:t xml:space="preserve"> сельсовет </w:t>
      </w:r>
      <w:r w:rsidRPr="00DF051A">
        <w:rPr>
          <w:rFonts w:eastAsia="Times New Roman" w:cs="Times New Roman"/>
        </w:rPr>
        <w:t xml:space="preserve">(далее – председатель), который формирует ее состав из числа депутатов, сотрудников Совета </w:t>
      </w:r>
      <w:r w:rsidR="00C7179F" w:rsidRPr="00910BD6">
        <w:rPr>
          <w:rFonts w:eastAsia="Times New Roman" w:cs="Times New Roman"/>
        </w:rPr>
        <w:t xml:space="preserve">сельского поселения </w:t>
      </w:r>
      <w:proofErr w:type="spellStart"/>
      <w:r w:rsidR="00C7179F" w:rsidRPr="00910BD6">
        <w:rPr>
          <w:rFonts w:eastAsia="Times New Roman" w:cs="Times New Roman"/>
        </w:rPr>
        <w:t>Старосубхангуловский</w:t>
      </w:r>
      <w:proofErr w:type="spellEnd"/>
      <w:r w:rsidR="00C7179F" w:rsidRPr="00910BD6">
        <w:rPr>
          <w:rFonts w:eastAsia="Times New Roman" w:cs="Times New Roman"/>
        </w:rPr>
        <w:t xml:space="preserve"> сельсовет</w:t>
      </w:r>
      <w:r w:rsidRPr="00DF051A">
        <w:rPr>
          <w:rFonts w:eastAsia="Times New Roman" w:cs="Times New Roman"/>
        </w:rPr>
        <w:t>, определяет лицо, ответственное за</w:t>
      </w:r>
      <w:r w:rsidR="00C7179F" w:rsidRPr="00910BD6">
        <w:rPr>
          <w:rFonts w:eastAsia="Times New Roman" w:cs="Times New Roman"/>
        </w:rPr>
        <w:t xml:space="preserve"> </w:t>
      </w:r>
      <w:r w:rsidRPr="00DF051A">
        <w:rPr>
          <w:rFonts w:eastAsia="Times New Roman" w:cs="Times New Roman"/>
        </w:rPr>
        <w:t>организацию деятельности рабочей группы (далее – ответственное лицо, секретарь рабочей группы).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Формой деятельности рабочей группы являются заседания, дата проведения которых назначается председателем до </w:t>
      </w:r>
      <w:r w:rsidR="00C7179F" w:rsidRPr="00910BD6">
        <w:rPr>
          <w:rFonts w:eastAsia="Times New Roman" w:cs="Times New Roman"/>
        </w:rPr>
        <w:t>5</w:t>
      </w:r>
      <w:r w:rsidRPr="00DF051A">
        <w:rPr>
          <w:rFonts w:eastAsia="Times New Roman" w:cs="Times New Roman"/>
        </w:rPr>
        <w:t xml:space="preserve"> числа месяца, следующего за отчетным кварталом, в случае поступления в отчетном квартале информации о судебных решениях. 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2.2. На заседание рабочей группы приглашаются:</w:t>
      </w:r>
    </w:p>
    <w:p w:rsidR="00DF051A" w:rsidRPr="00DF051A" w:rsidRDefault="00DF051A" w:rsidP="00C717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i/>
        </w:rPr>
      </w:pPr>
      <w:r w:rsidRPr="00DF051A">
        <w:rPr>
          <w:rFonts w:eastAsia="Times New Roman" w:cs="Times New Roman"/>
        </w:rPr>
        <w:t xml:space="preserve">депутаты, сотрудники Совета </w:t>
      </w:r>
      <w:r w:rsidR="00C7179F" w:rsidRPr="00910BD6">
        <w:rPr>
          <w:rFonts w:eastAsia="Times New Roman" w:cs="Times New Roman"/>
        </w:rPr>
        <w:t xml:space="preserve">сельского поселения </w:t>
      </w:r>
      <w:proofErr w:type="spellStart"/>
      <w:r w:rsidR="00C7179F" w:rsidRPr="00910BD6">
        <w:rPr>
          <w:rFonts w:eastAsia="Times New Roman" w:cs="Times New Roman"/>
        </w:rPr>
        <w:t>Старосубхангуловский</w:t>
      </w:r>
      <w:proofErr w:type="spellEnd"/>
      <w:r w:rsidR="00C7179F" w:rsidRPr="00910BD6">
        <w:rPr>
          <w:rFonts w:eastAsia="Times New Roman" w:cs="Times New Roman"/>
        </w:rPr>
        <w:t xml:space="preserve"> сельсовет</w:t>
      </w:r>
      <w:r w:rsidRPr="00DF051A">
        <w:rPr>
          <w:rFonts w:eastAsia="Times New Roman" w:cs="Times New Roman"/>
        </w:rPr>
        <w:t>, участвовавшие в разработке</w:t>
      </w:r>
      <w:r w:rsidRPr="00DF051A">
        <w:rPr>
          <w:rFonts w:eastAsia="Times New Roman" w:cs="Times New Roman"/>
          <w:i/>
        </w:rPr>
        <w:t xml:space="preserve"> </w:t>
      </w:r>
      <w:r w:rsidRPr="00DF051A">
        <w:rPr>
          <w:rFonts w:eastAsia="Times New Roman" w:cs="Times New Roman"/>
        </w:rPr>
        <w:t>проектов, признанных судом недействительными сделки, акта, решения, совершении действий (бездействия) (далее – иные сотрудники) для дачи пояснений по рассматриваемым вопросам;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proofErr w:type="gramStart"/>
      <w:r w:rsidRPr="00DF051A">
        <w:rPr>
          <w:rFonts w:eastAsia="Times New Roman" w:cs="Times New Roman"/>
        </w:rPr>
        <w:t>лица, права и законные интересы которых нарушены сделкой, актом, решением, действиями (бездействием), или их представители (далее – иные лица);</w:t>
      </w:r>
      <w:proofErr w:type="gramEnd"/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представитель (представители):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общественных организаций (по согласованию); 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lastRenderedPageBreak/>
        <w:t>прокуратуры (по согласованию).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i/>
          <w:vertAlign w:val="superscript"/>
        </w:rPr>
      </w:pPr>
      <w:r w:rsidRPr="00DF051A">
        <w:rPr>
          <w:rFonts w:eastAsia="Times New Roman" w:cs="Times New Roman"/>
        </w:rPr>
        <w:t>2.3. Информация о судебных решениях с приложением копий таких решений                                                                направляется ответственным лицом председателю ежеквартально не позднее 5 числа месяца, следующего за отчетным кварталом. В случае</w:t>
      </w:r>
      <w:proofErr w:type="gramStart"/>
      <w:r w:rsidRPr="00DF051A">
        <w:rPr>
          <w:rFonts w:eastAsia="Times New Roman" w:cs="Times New Roman"/>
        </w:rPr>
        <w:t>,</w:t>
      </w:r>
      <w:proofErr w:type="gramEnd"/>
      <w:r w:rsidRPr="00DF051A">
        <w:rPr>
          <w:rFonts w:eastAsia="Times New Roman" w:cs="Times New Roman"/>
        </w:rPr>
        <w:t xml:space="preserve"> если в отчетном квартале не выносились соответствующие решения, председателю направляется соответствующая информация. 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Информация должна содержать сведения о:</w:t>
      </w:r>
    </w:p>
    <w:p w:rsidR="00DF051A" w:rsidRPr="00DF051A" w:rsidRDefault="00DF051A" w:rsidP="00C717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proofErr w:type="gramStart"/>
      <w:r w:rsidRPr="00DF051A">
        <w:rPr>
          <w:rFonts w:eastAsia="Times New Roman" w:cs="Times New Roman"/>
        </w:rPr>
        <w:t xml:space="preserve">основаниях совершения сделок, издания ненормативных правовых актов, принятия решений и совершения действий (бездействия) Совета </w:t>
      </w:r>
      <w:r w:rsidR="00C7179F" w:rsidRPr="00910BD6">
        <w:rPr>
          <w:rFonts w:eastAsia="Times New Roman" w:cs="Times New Roman"/>
        </w:rPr>
        <w:t xml:space="preserve">сельского поселения </w:t>
      </w:r>
      <w:proofErr w:type="spellStart"/>
      <w:r w:rsidR="00C7179F" w:rsidRPr="00910BD6">
        <w:rPr>
          <w:rFonts w:eastAsia="Times New Roman" w:cs="Times New Roman"/>
        </w:rPr>
        <w:t>Старосубхангуловский</w:t>
      </w:r>
      <w:proofErr w:type="spellEnd"/>
      <w:r w:rsidR="00C7179F" w:rsidRPr="00910BD6">
        <w:rPr>
          <w:rFonts w:eastAsia="Times New Roman" w:cs="Times New Roman"/>
        </w:rPr>
        <w:t xml:space="preserve"> сельсовет</w:t>
      </w:r>
      <w:r w:rsidR="00C7179F" w:rsidRPr="00910BD6">
        <w:rPr>
          <w:rFonts w:eastAsia="Times New Roman" w:cs="Times New Roman"/>
        </w:rPr>
        <w:t xml:space="preserve"> </w:t>
      </w:r>
      <w:r w:rsidRPr="00DF051A">
        <w:rPr>
          <w:rFonts w:eastAsia="Times New Roman" w:cs="Times New Roman"/>
        </w:rPr>
        <w:t>и решений и совершения действий (бездействия) его должностных лиц, признанных судом недействительными (незаконными);</w:t>
      </w:r>
      <w:proofErr w:type="gramEnd"/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основаниях признания </w:t>
      </w:r>
      <w:proofErr w:type="gramStart"/>
      <w:r w:rsidRPr="00DF051A">
        <w:rPr>
          <w:rFonts w:eastAsia="Times New Roman" w:cs="Times New Roman"/>
        </w:rPr>
        <w:t>недействительными</w:t>
      </w:r>
      <w:proofErr w:type="gramEnd"/>
      <w:r w:rsidRPr="00DF051A">
        <w:rPr>
          <w:rFonts w:eastAsia="Times New Roman" w:cs="Times New Roman"/>
        </w:rPr>
        <w:t xml:space="preserve"> указанных сделок, ненормативных правовых актов, незаконными решений и действий (бездействия);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участия в рассмотрении вопросов правоприменительной практики иных сотрудников.</w:t>
      </w:r>
    </w:p>
    <w:p w:rsidR="00DF051A" w:rsidRPr="00DF051A" w:rsidRDefault="00DF051A" w:rsidP="00DF051A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pacing w:val="2"/>
        </w:rPr>
      </w:pPr>
      <w:r w:rsidRPr="00DF051A">
        <w:rPr>
          <w:rFonts w:eastAsia="Times New Roman" w:cs="Times New Roman"/>
          <w:spacing w:val="2"/>
        </w:rPr>
        <w:t>Одновременно с информацией о вынесенных судебных решениях                               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2.4.  Председатель в срок до </w:t>
      </w:r>
      <w:r w:rsidR="00C7179F" w:rsidRPr="00910BD6">
        <w:rPr>
          <w:rFonts w:eastAsia="Times New Roman" w:cs="Times New Roman"/>
        </w:rPr>
        <w:t>5</w:t>
      </w:r>
      <w:r w:rsidRPr="00DF051A">
        <w:rPr>
          <w:rFonts w:eastAsia="Times New Roman" w:cs="Times New Roman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 и иных лиц.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2.5. Ответственное лицо оповещает членов рабочей группы и приглашаемых на заседание иных сотрудников и иных лиц о дате, месте и времени проведения заседания рабочей группы.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иным, определяемым председателем членом рабочей группы.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2.7. Рабочая группа в ходе рассмотрения вопросов правоприменительной практики:</w:t>
      </w:r>
    </w:p>
    <w:p w:rsidR="00DF051A" w:rsidRPr="00DF051A" w:rsidRDefault="00DF051A" w:rsidP="00C7179F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анализирует судебные решения, в том числе основания признания </w:t>
      </w:r>
      <w:proofErr w:type="gramStart"/>
      <w:r w:rsidRPr="00DF051A">
        <w:rPr>
          <w:rFonts w:eastAsia="Times New Roman" w:cs="Times New Roman"/>
        </w:rPr>
        <w:t>недействительными</w:t>
      </w:r>
      <w:proofErr w:type="gramEnd"/>
      <w:r w:rsidRPr="00DF051A">
        <w:rPr>
          <w:rFonts w:eastAsia="Times New Roman" w:cs="Times New Roman"/>
        </w:rPr>
        <w:t xml:space="preserve"> сделки, ненормативного правового акта, незаконными решения и действия (бездействие) Совета</w:t>
      </w:r>
      <w:r w:rsidR="00C7179F" w:rsidRPr="00910BD6">
        <w:rPr>
          <w:rFonts w:eastAsia="Times New Roman" w:cs="Times New Roman"/>
        </w:rPr>
        <w:t xml:space="preserve"> </w:t>
      </w:r>
      <w:r w:rsidR="00C7179F" w:rsidRPr="00910BD6">
        <w:rPr>
          <w:rFonts w:eastAsia="Times New Roman" w:cs="Times New Roman"/>
        </w:rPr>
        <w:t xml:space="preserve">сельского поселения </w:t>
      </w:r>
      <w:proofErr w:type="spellStart"/>
      <w:r w:rsidR="00C7179F" w:rsidRPr="00910BD6">
        <w:rPr>
          <w:rFonts w:eastAsia="Times New Roman" w:cs="Times New Roman"/>
        </w:rPr>
        <w:t>Старосубхангуловский</w:t>
      </w:r>
      <w:proofErr w:type="spellEnd"/>
      <w:r w:rsidR="00C7179F" w:rsidRPr="00910BD6">
        <w:rPr>
          <w:rFonts w:eastAsia="Times New Roman" w:cs="Times New Roman"/>
        </w:rPr>
        <w:t xml:space="preserve"> сельсовет</w:t>
      </w:r>
      <w:r w:rsidRPr="00DF051A">
        <w:rPr>
          <w:rFonts w:eastAsia="Times New Roman" w:cs="Times New Roman"/>
        </w:rPr>
        <w:t xml:space="preserve"> и его должностных лиц;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выясняет: 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проектов признанных судом недействительными сделки, акта, решения и совершении действий (бездействия);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обстоятельств, свидетельствующих о несообщении такими лицами о случаях коррупционного вмешательства, иных злоупотреблений лиц, заинтересованных в заключени</w:t>
      </w:r>
      <w:proofErr w:type="gramStart"/>
      <w:r w:rsidRPr="00DF051A">
        <w:rPr>
          <w:rFonts w:eastAsia="Times New Roman" w:cs="Times New Roman"/>
        </w:rPr>
        <w:t>и</w:t>
      </w:r>
      <w:proofErr w:type="gramEnd"/>
      <w:r w:rsidRPr="00DF051A">
        <w:rPr>
          <w:rFonts w:eastAsia="Times New Roman" w:cs="Times New Roman"/>
        </w:rPr>
        <w:t xml:space="preserve"> сделки, издании акта, принятии решения, совершении действий (бездействии);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вырабатывает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2.8. По итогам рассмотрения вышеуказанных вопросов рабочая группа 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</w:t>
      </w:r>
      <w:r w:rsidRPr="00DF051A">
        <w:rPr>
          <w:rFonts w:eastAsia="Times New Roman" w:cs="Times New Roman"/>
        </w:rPr>
        <w:lastRenderedPageBreak/>
        <w:t>правовых актов, совершения действий (бездействия), противоречащих законодательству.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2.9. Решение рабочей группы по вопросам, указанным в пунктах 2.7,</w:t>
      </w:r>
      <w:r w:rsidR="00910BD6">
        <w:rPr>
          <w:rFonts w:eastAsia="Times New Roman" w:cs="Times New Roman"/>
        </w:rPr>
        <w:t xml:space="preserve"> </w:t>
      </w:r>
      <w:r w:rsidRPr="00DF051A">
        <w:rPr>
          <w:rFonts w:eastAsia="Times New Roman" w:cs="Times New Roman"/>
        </w:rPr>
        <w:t>2.8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2.10. По итогам заседания составляется протокол, подписываемый председателем. В протоколе указываются: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дата, время и место проведения заседания;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присутствующие на заседании члены рабочей группы и иные участники;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результаты голосования;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принятое решение.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DF051A" w:rsidRPr="00DF051A" w:rsidRDefault="00DF051A" w:rsidP="00DF051A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2.11. </w:t>
      </w:r>
      <w:r w:rsidR="00C7179F" w:rsidRPr="00910BD6">
        <w:rPr>
          <w:rFonts w:eastAsia="Times New Roman" w:cs="Times New Roman"/>
        </w:rPr>
        <w:t>Председатель не позднее 3</w:t>
      </w:r>
      <w:r w:rsidRPr="00DF051A">
        <w:rPr>
          <w:rFonts w:eastAsia="Times New Roman" w:cs="Times New Roman"/>
        </w:rPr>
        <w:t> дней 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</w:t>
      </w:r>
    </w:p>
    <w:p w:rsidR="00DF051A" w:rsidRPr="00DF051A" w:rsidRDefault="00DF051A" w:rsidP="00C7179F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2.12. </w:t>
      </w:r>
      <w:proofErr w:type="gramStart"/>
      <w:r w:rsidRPr="00DF051A">
        <w:rPr>
          <w:rFonts w:eastAsia="Times New Roman" w:cs="Times New Roman"/>
        </w:rPr>
        <w:t xml:space="preserve">В случае выявления коррупционной составляющей в решениях и совершении действий (бездействия) Совета </w:t>
      </w:r>
      <w:r w:rsidR="00C7179F" w:rsidRPr="00910BD6">
        <w:rPr>
          <w:rFonts w:eastAsia="Times New Roman" w:cs="Times New Roman"/>
        </w:rPr>
        <w:t xml:space="preserve">сельского поселения </w:t>
      </w:r>
      <w:proofErr w:type="spellStart"/>
      <w:r w:rsidR="00C7179F" w:rsidRPr="00910BD6">
        <w:rPr>
          <w:rFonts w:eastAsia="Times New Roman" w:cs="Times New Roman"/>
        </w:rPr>
        <w:t>Старосубхангуловский</w:t>
      </w:r>
      <w:proofErr w:type="spellEnd"/>
      <w:r w:rsidR="00C7179F" w:rsidRPr="00910BD6">
        <w:rPr>
          <w:rFonts w:eastAsia="Times New Roman" w:cs="Times New Roman"/>
        </w:rPr>
        <w:t xml:space="preserve"> сельсовет</w:t>
      </w:r>
      <w:r w:rsidRPr="00910BD6">
        <w:rPr>
          <w:rFonts w:eastAsia="Times New Roman" w:cs="Times New Roman"/>
          <w:bCs/>
          <w:color w:val="000000"/>
          <w:shd w:val="clear" w:color="auto" w:fill="FFFFFF"/>
        </w:rPr>
        <w:t xml:space="preserve"> </w:t>
      </w:r>
      <w:r w:rsidRPr="00DF051A">
        <w:rPr>
          <w:rFonts w:eastAsia="Times New Roman" w:cs="Times New Roman"/>
        </w:rPr>
        <w:t>и его должностных</w:t>
      </w:r>
      <w:r w:rsidR="00C7179F" w:rsidRPr="00910BD6">
        <w:rPr>
          <w:rFonts w:eastAsia="Times New Roman" w:cs="Times New Roman"/>
        </w:rPr>
        <w:t xml:space="preserve"> </w:t>
      </w:r>
      <w:r w:rsidRPr="00DF051A">
        <w:rPr>
          <w:rFonts w:eastAsia="Times New Roman" w:cs="Times New Roman"/>
        </w:rPr>
        <w:t>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</w:t>
      </w:r>
      <w:proofErr w:type="gramEnd"/>
    </w:p>
    <w:p w:rsidR="00DF051A" w:rsidRPr="00DF051A" w:rsidRDefault="00DF051A" w:rsidP="00C7179F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2.13. В случае выявления признаков нарушения, влекущего привлечение виновного лица к административной, уголовной ответственности, председателем Совета </w:t>
      </w:r>
      <w:r w:rsidR="00C7179F" w:rsidRPr="00910BD6">
        <w:rPr>
          <w:rFonts w:eastAsia="Times New Roman" w:cs="Times New Roman"/>
        </w:rPr>
        <w:t xml:space="preserve">сельского поселения </w:t>
      </w:r>
      <w:proofErr w:type="spellStart"/>
      <w:r w:rsidR="00C7179F" w:rsidRPr="00910BD6">
        <w:rPr>
          <w:rFonts w:eastAsia="Times New Roman" w:cs="Times New Roman"/>
        </w:rPr>
        <w:t>Старосубхангуловский</w:t>
      </w:r>
      <w:proofErr w:type="spellEnd"/>
      <w:r w:rsidR="00C7179F" w:rsidRPr="00910BD6">
        <w:rPr>
          <w:rFonts w:eastAsia="Times New Roman" w:cs="Times New Roman"/>
        </w:rPr>
        <w:t xml:space="preserve"> сельсовет</w:t>
      </w:r>
      <w:r w:rsidRPr="00DF051A">
        <w:rPr>
          <w:rFonts w:eastAsia="Times New Roman" w:cs="Times New Roman"/>
        </w:rPr>
        <w:t xml:space="preserve"> соответствующая информация и материалы</w:t>
      </w:r>
      <w:r w:rsidR="00C7179F" w:rsidRPr="00910BD6">
        <w:rPr>
          <w:rFonts w:eastAsia="Times New Roman" w:cs="Times New Roman"/>
        </w:rPr>
        <w:t xml:space="preserve"> </w:t>
      </w:r>
      <w:r w:rsidRPr="00DF051A">
        <w:rPr>
          <w:rFonts w:eastAsia="Times New Roman" w:cs="Times New Roman"/>
        </w:rPr>
        <w:t>направляются в уполномоченные органы в соответствии с установленной компетенцией.</w:t>
      </w:r>
    </w:p>
    <w:p w:rsidR="00DF051A" w:rsidRPr="00DF051A" w:rsidRDefault="00DF051A" w:rsidP="00DF051A">
      <w:pPr>
        <w:widowControl w:val="0"/>
        <w:autoSpaceDE w:val="0"/>
        <w:autoSpaceDN w:val="0"/>
        <w:jc w:val="center"/>
        <w:rPr>
          <w:rFonts w:eastAsia="Times New Roman" w:cs="Times New Roman"/>
          <w:vertAlign w:val="superscript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Default="00DF051A" w:rsidP="00910BD6">
      <w:pPr>
        <w:widowControl w:val="0"/>
        <w:tabs>
          <w:tab w:val="left" w:pos="6804"/>
        </w:tabs>
        <w:autoSpaceDE w:val="0"/>
        <w:autoSpaceDN w:val="0"/>
        <w:outlineLvl w:val="0"/>
        <w:rPr>
          <w:rFonts w:eastAsia="Times New Roman" w:cs="Times New Roman"/>
        </w:rPr>
      </w:pPr>
    </w:p>
    <w:p w:rsidR="00910BD6" w:rsidRPr="00DF051A" w:rsidRDefault="00910BD6" w:rsidP="00910BD6">
      <w:pPr>
        <w:widowControl w:val="0"/>
        <w:tabs>
          <w:tab w:val="left" w:pos="6804"/>
        </w:tabs>
        <w:autoSpaceDE w:val="0"/>
        <w:autoSpaceDN w:val="0"/>
        <w:outlineLvl w:val="0"/>
        <w:rPr>
          <w:rFonts w:eastAsia="Times New Roman" w:cs="Times New Roman"/>
        </w:rPr>
      </w:pPr>
    </w:p>
    <w:p w:rsidR="00DF051A" w:rsidRDefault="00DF051A" w:rsidP="00C7179F">
      <w:pPr>
        <w:widowControl w:val="0"/>
        <w:tabs>
          <w:tab w:val="left" w:pos="6804"/>
        </w:tabs>
        <w:autoSpaceDE w:val="0"/>
        <w:autoSpaceDN w:val="0"/>
        <w:outlineLvl w:val="0"/>
        <w:rPr>
          <w:rFonts w:eastAsia="Times New Roman" w:cs="Times New Roman"/>
        </w:rPr>
      </w:pPr>
    </w:p>
    <w:p w:rsidR="00C7179F" w:rsidRPr="00DF051A" w:rsidRDefault="00C7179F" w:rsidP="00C7179F">
      <w:pPr>
        <w:widowControl w:val="0"/>
        <w:tabs>
          <w:tab w:val="left" w:pos="6804"/>
        </w:tabs>
        <w:autoSpaceDE w:val="0"/>
        <w:autoSpaceDN w:val="0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eastAsia="Times New Roman" w:cs="Times New Roman"/>
        </w:rPr>
      </w:pPr>
    </w:p>
    <w:p w:rsidR="00DF051A" w:rsidRPr="00DF051A" w:rsidRDefault="00DF051A" w:rsidP="00DF051A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rFonts w:eastAsia="Times New Roman" w:cs="Times New Roman"/>
        </w:rPr>
      </w:pPr>
      <w:r w:rsidRPr="00DF051A">
        <w:rPr>
          <w:rFonts w:eastAsia="Times New Roman" w:cs="Times New Roman"/>
        </w:rPr>
        <w:lastRenderedPageBreak/>
        <w:t>Приложение №2 к решению</w:t>
      </w:r>
    </w:p>
    <w:p w:rsidR="00DF051A" w:rsidRPr="00DF051A" w:rsidRDefault="00DF051A" w:rsidP="00C7179F">
      <w:pPr>
        <w:widowControl w:val="0"/>
        <w:autoSpaceDE w:val="0"/>
        <w:autoSpaceDN w:val="0"/>
        <w:ind w:left="7230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Совета </w:t>
      </w:r>
      <w:r w:rsidR="00C7179F" w:rsidRPr="00910BD6">
        <w:rPr>
          <w:rFonts w:eastAsia="Times New Roman" w:cs="Times New Roman"/>
        </w:rPr>
        <w:t xml:space="preserve">сельского поселения </w:t>
      </w:r>
      <w:proofErr w:type="spellStart"/>
      <w:r w:rsidR="00C7179F" w:rsidRPr="00910BD6">
        <w:rPr>
          <w:rFonts w:eastAsia="Times New Roman" w:cs="Times New Roman"/>
        </w:rPr>
        <w:t>Старосубхангуловский</w:t>
      </w:r>
      <w:proofErr w:type="spellEnd"/>
      <w:r w:rsidR="00C7179F" w:rsidRPr="00910BD6">
        <w:rPr>
          <w:rFonts w:eastAsia="Times New Roman" w:cs="Times New Roman"/>
        </w:rPr>
        <w:t xml:space="preserve"> сельсовет</w:t>
      </w:r>
      <w:r w:rsidR="00C7179F" w:rsidRPr="00910BD6">
        <w:rPr>
          <w:rFonts w:eastAsia="Times New Roman" w:cs="Times New Roman"/>
          <w:bCs/>
          <w:i/>
          <w:color w:val="000000"/>
          <w:shd w:val="clear" w:color="auto" w:fill="FFFFFF"/>
        </w:rPr>
        <w:t xml:space="preserve"> </w:t>
      </w:r>
      <w:r w:rsidRPr="00910BD6">
        <w:rPr>
          <w:rFonts w:eastAsia="Times New Roman" w:cs="Times New Roman"/>
          <w:bCs/>
          <w:i/>
          <w:color w:val="000000"/>
          <w:shd w:val="clear" w:color="auto" w:fill="FFFFFF"/>
        </w:rPr>
        <w:t xml:space="preserve">от </w:t>
      </w:r>
      <w:r w:rsidRPr="00DF051A">
        <w:rPr>
          <w:rFonts w:eastAsia="Times New Roman" w:cs="Times New Roman"/>
        </w:rPr>
        <w:t>«</w:t>
      </w:r>
      <w:r w:rsidR="00C7179F" w:rsidRPr="00910BD6">
        <w:rPr>
          <w:rFonts w:eastAsia="Times New Roman" w:cs="Times New Roman"/>
        </w:rPr>
        <w:t>16</w:t>
      </w:r>
      <w:r w:rsidRPr="00DF051A">
        <w:rPr>
          <w:rFonts w:eastAsia="Times New Roman" w:cs="Times New Roman"/>
        </w:rPr>
        <w:t xml:space="preserve">» </w:t>
      </w:r>
      <w:r w:rsidR="00C7179F" w:rsidRPr="00910BD6">
        <w:rPr>
          <w:rFonts w:eastAsia="Times New Roman" w:cs="Times New Roman"/>
        </w:rPr>
        <w:t>июля</w:t>
      </w:r>
      <w:r w:rsidRPr="00DF051A">
        <w:rPr>
          <w:rFonts w:eastAsia="Times New Roman" w:cs="Times New Roman"/>
        </w:rPr>
        <w:t xml:space="preserve"> 20</w:t>
      </w:r>
      <w:r w:rsidR="00C7179F" w:rsidRPr="00910BD6">
        <w:rPr>
          <w:rFonts w:eastAsia="Times New Roman" w:cs="Times New Roman"/>
        </w:rPr>
        <w:t>22</w:t>
      </w:r>
    </w:p>
    <w:p w:rsidR="00DF051A" w:rsidRPr="00DF051A" w:rsidRDefault="00DF051A" w:rsidP="00DF051A">
      <w:pPr>
        <w:widowControl w:val="0"/>
        <w:autoSpaceDE w:val="0"/>
        <w:autoSpaceDN w:val="0"/>
        <w:ind w:left="7230"/>
        <w:jc w:val="both"/>
        <w:rPr>
          <w:rFonts w:eastAsia="Times New Roman" w:cs="Times New Roman"/>
        </w:rPr>
      </w:pPr>
      <w:r w:rsidRPr="00DF051A">
        <w:rPr>
          <w:rFonts w:eastAsia="Times New Roman" w:cs="Times New Roman"/>
        </w:rPr>
        <w:t xml:space="preserve">№  </w:t>
      </w:r>
      <w:r w:rsidR="00C7179F" w:rsidRPr="00910BD6">
        <w:rPr>
          <w:rFonts w:eastAsia="Times New Roman" w:cs="Times New Roman"/>
        </w:rPr>
        <w:t>4-</w:t>
      </w:r>
      <w:r w:rsidR="00910BD6" w:rsidRPr="00910BD6">
        <w:rPr>
          <w:rFonts w:eastAsia="Times New Roman" w:cs="Times New Roman"/>
        </w:rPr>
        <w:t>35/2</w:t>
      </w:r>
    </w:p>
    <w:p w:rsidR="00DF051A" w:rsidRPr="00DF051A" w:rsidRDefault="00DF051A" w:rsidP="00DF051A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8"/>
          <w:szCs w:val="28"/>
        </w:rPr>
      </w:pPr>
      <w:r w:rsidRPr="00DF051A">
        <w:rPr>
          <w:rFonts w:eastAsia="Times New Roman" w:cs="Times New Roman"/>
          <w:b/>
          <w:sz w:val="28"/>
          <w:szCs w:val="28"/>
        </w:rPr>
        <w:t xml:space="preserve">  </w:t>
      </w:r>
    </w:p>
    <w:p w:rsidR="00DF051A" w:rsidRPr="00DF051A" w:rsidRDefault="00DF051A" w:rsidP="00DF051A">
      <w:pPr>
        <w:widowControl w:val="0"/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</w:p>
    <w:p w:rsidR="00DF051A" w:rsidRPr="00DF051A" w:rsidRDefault="00DF051A" w:rsidP="00910BD6">
      <w:pPr>
        <w:widowControl w:val="0"/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  <w:r w:rsidRPr="00DF051A">
        <w:rPr>
          <w:rFonts w:eastAsia="Times New Roman" w:cs="Times New Roman"/>
          <w:sz w:val="28"/>
          <w:szCs w:val="28"/>
        </w:rPr>
        <w:t>Состав</w:t>
      </w:r>
    </w:p>
    <w:p w:rsidR="00DF051A" w:rsidRPr="00DF051A" w:rsidRDefault="00DF051A" w:rsidP="00910BD6">
      <w:pPr>
        <w:widowControl w:val="0"/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  <w:r w:rsidRPr="00DF051A">
        <w:rPr>
          <w:rFonts w:eastAsia="Times New Roman" w:cs="Times New Roman"/>
          <w:sz w:val="28"/>
          <w:szCs w:val="28"/>
        </w:rPr>
        <w:t xml:space="preserve">рабочей группы Совета </w:t>
      </w:r>
      <w:r w:rsidR="00910BD6">
        <w:rPr>
          <w:rFonts w:eastAsia="Times New Roman" w:cs="Times New Roman"/>
          <w:sz w:val="28"/>
          <w:szCs w:val="28"/>
        </w:rPr>
        <w:t xml:space="preserve">сельского поселения </w:t>
      </w:r>
      <w:proofErr w:type="spellStart"/>
      <w:r w:rsidR="00910BD6">
        <w:rPr>
          <w:rFonts w:eastAsia="Times New Roman" w:cs="Times New Roman"/>
          <w:sz w:val="28"/>
          <w:szCs w:val="28"/>
        </w:rPr>
        <w:t>Старосубхангуловский</w:t>
      </w:r>
      <w:proofErr w:type="spellEnd"/>
      <w:r w:rsidR="00910BD6">
        <w:rPr>
          <w:rFonts w:eastAsia="Times New Roman" w:cs="Times New Roman"/>
          <w:sz w:val="28"/>
          <w:szCs w:val="28"/>
        </w:rPr>
        <w:t xml:space="preserve"> сельсовет</w:t>
      </w:r>
    </w:p>
    <w:p w:rsidR="00DF051A" w:rsidRPr="00DF051A" w:rsidRDefault="00DF051A" w:rsidP="00910BD6">
      <w:pPr>
        <w:autoSpaceDE w:val="0"/>
        <w:autoSpaceDN w:val="0"/>
        <w:adjustRightInd w:val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DF051A">
        <w:rPr>
          <w:rFonts w:eastAsiaTheme="minorHAnsi" w:cs="Times New Roman"/>
          <w:sz w:val="28"/>
          <w:szCs w:val="28"/>
          <w:lang w:eastAsia="en-US"/>
        </w:rPr>
        <w:t xml:space="preserve">по рассмотрению вопросов правоприменительной </w:t>
      </w:r>
      <w:proofErr w:type="gramStart"/>
      <w:r w:rsidRPr="00DF051A">
        <w:rPr>
          <w:rFonts w:eastAsiaTheme="minorHAnsi" w:cs="Times New Roman"/>
          <w:sz w:val="28"/>
          <w:szCs w:val="28"/>
          <w:lang w:eastAsia="en-US"/>
        </w:rPr>
        <w:t>практики</w:t>
      </w:r>
      <w:proofErr w:type="gramEnd"/>
      <w:r w:rsidRPr="00DF051A">
        <w:rPr>
          <w:rFonts w:eastAsiaTheme="minorHAnsi" w:cs="Times New Roman"/>
          <w:sz w:val="28"/>
          <w:szCs w:val="28"/>
          <w:lang w:eastAsia="en-US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Совета </w:t>
      </w:r>
      <w:r w:rsidR="00910BD6">
        <w:rPr>
          <w:rFonts w:eastAsia="Times New Roman" w:cs="Times New Roman"/>
          <w:sz w:val="28"/>
          <w:szCs w:val="28"/>
        </w:rPr>
        <w:t xml:space="preserve">сельского поселения </w:t>
      </w:r>
      <w:proofErr w:type="spellStart"/>
      <w:r w:rsidR="00910BD6">
        <w:rPr>
          <w:rFonts w:eastAsia="Times New Roman" w:cs="Times New Roman"/>
          <w:sz w:val="28"/>
          <w:szCs w:val="28"/>
        </w:rPr>
        <w:t>Старосубхангуловский</w:t>
      </w:r>
      <w:proofErr w:type="spellEnd"/>
      <w:r w:rsidR="00910BD6">
        <w:rPr>
          <w:rFonts w:eastAsia="Times New Roman" w:cs="Times New Roman"/>
          <w:sz w:val="28"/>
          <w:szCs w:val="28"/>
        </w:rPr>
        <w:t xml:space="preserve"> сельсовет</w:t>
      </w:r>
      <w:r w:rsidRPr="00DF051A">
        <w:rPr>
          <w:rFonts w:eastAsiaTheme="minorHAnsi" w:cs="Times New Roman"/>
          <w:sz w:val="28"/>
          <w:szCs w:val="28"/>
          <w:lang w:eastAsia="en-US"/>
        </w:rPr>
        <w:t>, а также незаконными</w:t>
      </w:r>
      <w:r w:rsidR="00910BD6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DF051A">
        <w:rPr>
          <w:rFonts w:eastAsiaTheme="minorHAnsi" w:cs="Times New Roman"/>
          <w:sz w:val="28"/>
          <w:szCs w:val="28"/>
          <w:lang w:eastAsia="en-US"/>
        </w:rPr>
        <w:t>решений и действий (бездействия) его должностных лиц:</w:t>
      </w:r>
    </w:p>
    <w:p w:rsidR="00DF051A" w:rsidRPr="00DF051A" w:rsidRDefault="00DF051A" w:rsidP="00DF051A">
      <w:pPr>
        <w:widowControl w:val="0"/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</w:p>
    <w:p w:rsidR="00DF051A" w:rsidRPr="00DF051A" w:rsidRDefault="00DF051A" w:rsidP="00DF051A">
      <w:pPr>
        <w:widowControl w:val="0"/>
        <w:autoSpaceDE w:val="0"/>
        <w:autoSpaceDN w:val="0"/>
        <w:jc w:val="center"/>
        <w:rPr>
          <w:rFonts w:eastAsia="Times New Roman" w:cs="Times New Roman"/>
          <w:sz w:val="28"/>
          <w:szCs w:val="28"/>
        </w:rPr>
      </w:pP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  <w:u w:val="single"/>
        </w:rPr>
      </w:pPr>
      <w:r w:rsidRPr="00910BD6">
        <w:rPr>
          <w:rFonts w:eastAsia="Times New Roman" w:cs="Times New Roman"/>
          <w:sz w:val="28"/>
          <w:szCs w:val="28"/>
          <w:u w:val="single"/>
        </w:rPr>
        <w:t>Председатель комиссии:</w:t>
      </w: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</w:rPr>
      </w:pPr>
      <w:proofErr w:type="spellStart"/>
      <w:r w:rsidRPr="00910BD6">
        <w:rPr>
          <w:rFonts w:eastAsia="Times New Roman" w:cs="Times New Roman"/>
          <w:sz w:val="28"/>
          <w:szCs w:val="28"/>
        </w:rPr>
        <w:t>Шахниязов</w:t>
      </w:r>
      <w:proofErr w:type="spellEnd"/>
      <w:r w:rsidRPr="00910BD6">
        <w:rPr>
          <w:rFonts w:eastAsia="Times New Roman" w:cs="Times New Roman"/>
          <w:sz w:val="28"/>
          <w:szCs w:val="28"/>
        </w:rPr>
        <w:t xml:space="preserve"> Р.Р. – глава сельского поселения;</w:t>
      </w: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</w:rPr>
      </w:pP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  <w:u w:val="single"/>
        </w:rPr>
      </w:pPr>
      <w:r w:rsidRPr="00910BD6">
        <w:rPr>
          <w:rFonts w:eastAsia="Times New Roman" w:cs="Times New Roman"/>
          <w:sz w:val="28"/>
          <w:szCs w:val="28"/>
          <w:u w:val="single"/>
        </w:rPr>
        <w:t>Заместитель председателя комиссии:</w:t>
      </w: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</w:rPr>
      </w:pPr>
      <w:proofErr w:type="spellStart"/>
      <w:r w:rsidRPr="00910BD6">
        <w:rPr>
          <w:rFonts w:eastAsia="Times New Roman" w:cs="Times New Roman"/>
          <w:sz w:val="28"/>
          <w:szCs w:val="28"/>
        </w:rPr>
        <w:t>Туленков</w:t>
      </w:r>
      <w:proofErr w:type="spellEnd"/>
      <w:r w:rsidRPr="00910BD6">
        <w:rPr>
          <w:rFonts w:eastAsia="Times New Roman" w:cs="Times New Roman"/>
          <w:sz w:val="28"/>
          <w:szCs w:val="28"/>
        </w:rPr>
        <w:t xml:space="preserve"> В.Н. – депутат Совета сельского поселения </w:t>
      </w: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</w:rPr>
      </w:pP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  <w:u w:val="single"/>
        </w:rPr>
      </w:pPr>
      <w:r w:rsidRPr="00910BD6">
        <w:rPr>
          <w:rFonts w:eastAsia="Times New Roman" w:cs="Times New Roman"/>
          <w:sz w:val="28"/>
          <w:szCs w:val="28"/>
          <w:u w:val="single"/>
        </w:rPr>
        <w:t>Секретарь комиссии:</w:t>
      </w: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</w:rPr>
      </w:pPr>
      <w:proofErr w:type="spellStart"/>
      <w:r w:rsidRPr="00910BD6">
        <w:rPr>
          <w:rFonts w:eastAsia="Times New Roman" w:cs="Times New Roman"/>
          <w:sz w:val="28"/>
          <w:szCs w:val="28"/>
        </w:rPr>
        <w:t>Бураншина</w:t>
      </w:r>
      <w:proofErr w:type="spellEnd"/>
      <w:r w:rsidRPr="00910BD6">
        <w:rPr>
          <w:rFonts w:eastAsia="Times New Roman" w:cs="Times New Roman"/>
          <w:sz w:val="28"/>
          <w:szCs w:val="28"/>
        </w:rPr>
        <w:t xml:space="preserve"> Г.М. – управляющий делами СП </w:t>
      </w:r>
      <w:proofErr w:type="spellStart"/>
      <w:r w:rsidRPr="00910BD6">
        <w:rPr>
          <w:rFonts w:eastAsia="Times New Roman" w:cs="Times New Roman"/>
          <w:sz w:val="28"/>
          <w:szCs w:val="28"/>
        </w:rPr>
        <w:t>Старосубхангуловский</w:t>
      </w:r>
      <w:proofErr w:type="spellEnd"/>
      <w:r w:rsidRPr="00910BD6">
        <w:rPr>
          <w:rFonts w:eastAsia="Times New Roman" w:cs="Times New Roman"/>
          <w:sz w:val="28"/>
          <w:szCs w:val="28"/>
        </w:rPr>
        <w:t xml:space="preserve"> сельсовет</w:t>
      </w: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</w:rPr>
      </w:pP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  <w:u w:val="single"/>
        </w:rPr>
      </w:pPr>
      <w:r w:rsidRPr="00910BD6">
        <w:rPr>
          <w:rFonts w:eastAsia="Times New Roman" w:cs="Times New Roman"/>
          <w:sz w:val="28"/>
          <w:szCs w:val="28"/>
          <w:u w:val="single"/>
        </w:rPr>
        <w:t>Члены комиссии:</w:t>
      </w: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</w:rPr>
      </w:pPr>
      <w:proofErr w:type="spellStart"/>
      <w:r w:rsidRPr="00910BD6">
        <w:rPr>
          <w:rFonts w:eastAsia="Times New Roman" w:cs="Times New Roman"/>
          <w:sz w:val="28"/>
          <w:szCs w:val="28"/>
        </w:rPr>
        <w:t>Адельбаев</w:t>
      </w:r>
      <w:proofErr w:type="spellEnd"/>
      <w:r w:rsidRPr="00910BD6">
        <w:rPr>
          <w:rFonts w:eastAsia="Times New Roman" w:cs="Times New Roman"/>
          <w:sz w:val="28"/>
          <w:szCs w:val="28"/>
        </w:rPr>
        <w:t xml:space="preserve"> И.Ф. – депутат Совета сельского поселения </w:t>
      </w: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</w:rPr>
      </w:pPr>
      <w:r w:rsidRPr="00910BD6">
        <w:rPr>
          <w:rFonts w:eastAsia="Times New Roman" w:cs="Times New Roman"/>
          <w:sz w:val="28"/>
          <w:szCs w:val="28"/>
        </w:rPr>
        <w:t>Валиев К.Я. – депутат Совета сельского поселения</w:t>
      </w: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  <w:lang w:val="be-BY"/>
        </w:rPr>
      </w:pPr>
      <w:proofErr w:type="spellStart"/>
      <w:r w:rsidRPr="00910BD6">
        <w:rPr>
          <w:rFonts w:eastAsia="Times New Roman" w:cs="Times New Roman"/>
          <w:sz w:val="28"/>
          <w:szCs w:val="28"/>
        </w:rPr>
        <w:t>Гумеров</w:t>
      </w:r>
      <w:proofErr w:type="spellEnd"/>
      <w:r w:rsidRPr="00910BD6">
        <w:rPr>
          <w:rFonts w:eastAsia="Times New Roman" w:cs="Times New Roman"/>
          <w:sz w:val="28"/>
          <w:szCs w:val="28"/>
        </w:rPr>
        <w:t xml:space="preserve"> М.В. - начальник отдела муниципальной службы, кадровой и информационно-аналитической работы, секретарь </w:t>
      </w:r>
      <w:r w:rsidRPr="00910BD6">
        <w:rPr>
          <w:rFonts w:eastAsia="Times New Roman" w:cs="Times New Roman"/>
          <w:sz w:val="28"/>
          <w:szCs w:val="28"/>
          <w:lang w:val="be-BY"/>
        </w:rPr>
        <w:t>комиссии Совета МР Бурзянский район РБ (по согласованию)</w:t>
      </w: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  <w:lang w:val="be-BY"/>
        </w:rPr>
      </w:pPr>
      <w:r w:rsidRPr="00910BD6">
        <w:rPr>
          <w:rFonts w:eastAsia="Times New Roman" w:cs="Times New Roman"/>
          <w:sz w:val="28"/>
          <w:szCs w:val="28"/>
          <w:lang w:val="be-BY"/>
        </w:rPr>
        <w:t xml:space="preserve">Валеева Х.К. - </w:t>
      </w:r>
      <w:r w:rsidRPr="00910BD6">
        <w:rPr>
          <w:rFonts w:eastAsia="Times New Roman" w:cs="Times New Roman"/>
          <w:sz w:val="28"/>
          <w:szCs w:val="28"/>
        </w:rPr>
        <w:t xml:space="preserve">секретарь Совета муниципального  района </w:t>
      </w:r>
      <w:r w:rsidRPr="00910BD6">
        <w:rPr>
          <w:rFonts w:eastAsia="Times New Roman" w:cs="Times New Roman"/>
          <w:sz w:val="28"/>
          <w:szCs w:val="28"/>
          <w:lang w:val="be-BY"/>
        </w:rPr>
        <w:t>(по согласованию)</w:t>
      </w:r>
    </w:p>
    <w:p w:rsidR="00910BD6" w:rsidRPr="00910BD6" w:rsidRDefault="00910BD6" w:rsidP="00910BD6">
      <w:pPr>
        <w:rPr>
          <w:rFonts w:eastAsia="Times New Roman" w:cs="Times New Roman"/>
          <w:sz w:val="28"/>
          <w:szCs w:val="28"/>
          <w:lang w:val="be-BY"/>
        </w:rPr>
      </w:pPr>
      <w:r w:rsidRPr="00910BD6">
        <w:rPr>
          <w:rFonts w:eastAsia="Times New Roman" w:cs="Times New Roman"/>
          <w:sz w:val="28"/>
          <w:szCs w:val="28"/>
          <w:lang w:val="be-BY"/>
        </w:rPr>
        <w:t>Махмутов И.М. - начальник отдела по работе с Советами-юрист Совета муниципального района (по согласованию).</w:t>
      </w:r>
    </w:p>
    <w:p w:rsidR="00D657CD" w:rsidRPr="00910BD6" w:rsidRDefault="00D657CD" w:rsidP="00DF051A">
      <w:pPr>
        <w:keepNext/>
        <w:ind w:firstLine="720"/>
        <w:jc w:val="center"/>
        <w:outlineLvl w:val="0"/>
        <w:rPr>
          <w:rFonts w:eastAsia="Times New Roman" w:cs="Times New Roman"/>
          <w:sz w:val="28"/>
          <w:szCs w:val="28"/>
          <w:lang w:val="be-BY" w:eastAsia="en-US"/>
        </w:rPr>
      </w:pPr>
    </w:p>
    <w:sectPr w:rsidR="00D657CD" w:rsidRPr="00910BD6" w:rsidSect="00D657CD">
      <w:pgSz w:w="11906" w:h="16838" w:code="9"/>
      <w:pgMar w:top="1135" w:right="566" w:bottom="1135" w:left="1133" w:header="0" w:footer="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7B5E"/>
    <w:multiLevelType w:val="hybridMultilevel"/>
    <w:tmpl w:val="EF06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0"/>
    <w:rsid w:val="0013386F"/>
    <w:rsid w:val="0014641D"/>
    <w:rsid w:val="001B337B"/>
    <w:rsid w:val="002210F3"/>
    <w:rsid w:val="00225E03"/>
    <w:rsid w:val="0049155E"/>
    <w:rsid w:val="00543D95"/>
    <w:rsid w:val="005E3752"/>
    <w:rsid w:val="006D0051"/>
    <w:rsid w:val="006E525F"/>
    <w:rsid w:val="00743BC0"/>
    <w:rsid w:val="008903A7"/>
    <w:rsid w:val="00910BD6"/>
    <w:rsid w:val="009A7954"/>
    <w:rsid w:val="00AB0EBF"/>
    <w:rsid w:val="00AF6699"/>
    <w:rsid w:val="00BC5BAC"/>
    <w:rsid w:val="00C7179F"/>
    <w:rsid w:val="00D657CD"/>
    <w:rsid w:val="00DE674F"/>
    <w:rsid w:val="00DF051A"/>
    <w:rsid w:val="00E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E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F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20">
    <w:name w:val="Заголовок 2 Знак"/>
    <w:link w:val="2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link w:val="3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character" w:customStyle="1" w:styleId="40">
    <w:name w:val="Заголовок 4 Знак"/>
    <w:link w:val="4"/>
    <w:uiPriority w:val="9"/>
    <w:semiHidden/>
    <w:rsid w:val="00AF6699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a3">
    <w:name w:val="caption"/>
    <w:basedOn w:val="a"/>
    <w:next w:val="a"/>
    <w:uiPriority w:val="35"/>
    <w:semiHidden/>
    <w:unhideWhenUsed/>
    <w:qFormat/>
    <w:rsid w:val="00AF6699"/>
    <w:pPr>
      <w:spacing w:after="200"/>
    </w:pPr>
    <w:rPr>
      <w:rFonts w:ascii="Arial Unicode MS" w:hAnsi="Arial Unicode MS"/>
      <w:b/>
      <w:bCs/>
      <w:color w:val="4F81BD" w:themeColor="accent1"/>
      <w:sz w:val="18"/>
      <w:szCs w:val="18"/>
      <w:lang w:val="ru" w:eastAsia="en-US"/>
    </w:rPr>
  </w:style>
  <w:style w:type="character" w:styleId="a4">
    <w:name w:val="Strong"/>
    <w:uiPriority w:val="22"/>
    <w:qFormat/>
    <w:rsid w:val="00AF6699"/>
    <w:rPr>
      <w:b/>
      <w:bCs/>
    </w:rPr>
  </w:style>
  <w:style w:type="character" w:styleId="a5">
    <w:name w:val="Emphasis"/>
    <w:uiPriority w:val="20"/>
    <w:qFormat/>
    <w:rsid w:val="00AF6699"/>
    <w:rPr>
      <w:i/>
      <w:iCs/>
    </w:rPr>
  </w:style>
  <w:style w:type="paragraph" w:styleId="a6">
    <w:name w:val="No Spacing"/>
    <w:uiPriority w:val="1"/>
    <w:qFormat/>
    <w:rsid w:val="00AF6699"/>
    <w:rPr>
      <w:color w:val="000000"/>
      <w:lang w:val="ru"/>
    </w:rPr>
  </w:style>
  <w:style w:type="paragraph" w:styleId="a7">
    <w:name w:val="List Paragraph"/>
    <w:basedOn w:val="a"/>
    <w:uiPriority w:val="34"/>
    <w:qFormat/>
    <w:rsid w:val="00AF6699"/>
    <w:pPr>
      <w:ind w:left="720"/>
      <w:contextualSpacing/>
    </w:pPr>
    <w:rPr>
      <w:rFonts w:ascii="Arial Unicode MS" w:hAnsi="Arial Unicode MS"/>
      <w:color w:val="000000"/>
      <w:lang w:val="ru" w:eastAsia="en-US"/>
    </w:rPr>
  </w:style>
  <w:style w:type="paragraph" w:customStyle="1" w:styleId="ConsPlusNormal">
    <w:name w:val="ConsPlusNormal"/>
    <w:rsid w:val="00DF05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B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BD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E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AF6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6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/>
    </w:rPr>
  </w:style>
  <w:style w:type="character" w:customStyle="1" w:styleId="20">
    <w:name w:val="Заголовок 2 Знак"/>
    <w:link w:val="2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"/>
    </w:rPr>
  </w:style>
  <w:style w:type="character" w:customStyle="1" w:styleId="30">
    <w:name w:val="Заголовок 3 Знак"/>
    <w:link w:val="3"/>
    <w:uiPriority w:val="9"/>
    <w:semiHidden/>
    <w:rsid w:val="00AF6699"/>
    <w:rPr>
      <w:rFonts w:asciiTheme="majorHAnsi" w:eastAsiaTheme="majorEastAsia" w:hAnsiTheme="majorHAnsi" w:cstheme="majorBidi"/>
      <w:b/>
      <w:bCs/>
      <w:color w:val="4F81BD" w:themeColor="accent1"/>
      <w:lang w:val="ru"/>
    </w:rPr>
  </w:style>
  <w:style w:type="character" w:customStyle="1" w:styleId="40">
    <w:name w:val="Заголовок 4 Знак"/>
    <w:link w:val="4"/>
    <w:uiPriority w:val="9"/>
    <w:semiHidden/>
    <w:rsid w:val="00AF6699"/>
    <w:rPr>
      <w:rFonts w:asciiTheme="majorHAnsi" w:eastAsiaTheme="majorEastAsia" w:hAnsiTheme="majorHAnsi" w:cstheme="majorBidi"/>
      <w:b/>
      <w:bCs/>
      <w:i/>
      <w:iCs/>
      <w:color w:val="4F81BD" w:themeColor="accent1"/>
      <w:lang w:val="ru"/>
    </w:rPr>
  </w:style>
  <w:style w:type="paragraph" w:styleId="a3">
    <w:name w:val="caption"/>
    <w:basedOn w:val="a"/>
    <w:next w:val="a"/>
    <w:uiPriority w:val="35"/>
    <w:semiHidden/>
    <w:unhideWhenUsed/>
    <w:qFormat/>
    <w:rsid w:val="00AF6699"/>
    <w:pPr>
      <w:spacing w:after="200"/>
    </w:pPr>
    <w:rPr>
      <w:rFonts w:ascii="Arial Unicode MS" w:hAnsi="Arial Unicode MS"/>
      <w:b/>
      <w:bCs/>
      <w:color w:val="4F81BD" w:themeColor="accent1"/>
      <w:sz w:val="18"/>
      <w:szCs w:val="18"/>
      <w:lang w:val="ru" w:eastAsia="en-US"/>
    </w:rPr>
  </w:style>
  <w:style w:type="character" w:styleId="a4">
    <w:name w:val="Strong"/>
    <w:uiPriority w:val="22"/>
    <w:qFormat/>
    <w:rsid w:val="00AF6699"/>
    <w:rPr>
      <w:b/>
      <w:bCs/>
    </w:rPr>
  </w:style>
  <w:style w:type="character" w:styleId="a5">
    <w:name w:val="Emphasis"/>
    <w:uiPriority w:val="20"/>
    <w:qFormat/>
    <w:rsid w:val="00AF6699"/>
    <w:rPr>
      <w:i/>
      <w:iCs/>
    </w:rPr>
  </w:style>
  <w:style w:type="paragraph" w:styleId="a6">
    <w:name w:val="No Spacing"/>
    <w:uiPriority w:val="1"/>
    <w:qFormat/>
    <w:rsid w:val="00AF6699"/>
    <w:rPr>
      <w:color w:val="000000"/>
      <w:lang w:val="ru"/>
    </w:rPr>
  </w:style>
  <w:style w:type="paragraph" w:styleId="a7">
    <w:name w:val="List Paragraph"/>
    <w:basedOn w:val="a"/>
    <w:uiPriority w:val="34"/>
    <w:qFormat/>
    <w:rsid w:val="00AF6699"/>
    <w:pPr>
      <w:ind w:left="720"/>
      <w:contextualSpacing/>
    </w:pPr>
    <w:rPr>
      <w:rFonts w:ascii="Arial Unicode MS" w:hAnsi="Arial Unicode MS"/>
      <w:color w:val="000000"/>
      <w:lang w:val="ru" w:eastAsia="en-US"/>
    </w:rPr>
  </w:style>
  <w:style w:type="paragraph" w:customStyle="1" w:styleId="ConsPlusNormal">
    <w:name w:val="ConsPlusNormal"/>
    <w:rsid w:val="00DF05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0B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0BD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staro</cp:lastModifiedBy>
  <cp:revision>2</cp:revision>
  <cp:lastPrinted>2022-08-02T11:17:00Z</cp:lastPrinted>
  <dcterms:created xsi:type="dcterms:W3CDTF">2022-08-02T11:25:00Z</dcterms:created>
  <dcterms:modified xsi:type="dcterms:W3CDTF">2022-08-02T11:25:00Z</dcterms:modified>
</cp:coreProperties>
</file>