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БАШКОРТОСТАН РЕСПУБЛИКАҺЫ БӨРЙ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Н РАЙОНЫ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МУНИЦИПАЛЬ РАЙОНЫНЫҢ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ИСКЕ СОБХАНҒОЛ АУЫЛ  СОВЕТЫ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 АУЫЛ БИЛ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М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>ҺЕ ХАКИМИ</w:t>
      </w:r>
      <w:r w:rsidRPr="008A53DD">
        <w:rPr>
          <w:b/>
          <w:noProof/>
          <w:sz w:val="20"/>
          <w:szCs w:val="20"/>
          <w:lang w:val="be-BY"/>
        </w:rPr>
        <w:t>Ә</w:t>
      </w:r>
      <w:r w:rsidRPr="008A53DD">
        <w:rPr>
          <w:b/>
          <w:noProof/>
          <w:sz w:val="20"/>
          <w:szCs w:val="20"/>
        </w:rPr>
        <w:t xml:space="preserve">ТЕ 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16"/>
          <w:szCs w:val="16"/>
        </w:rPr>
      </w:pPr>
      <w:r w:rsidRPr="008A53DD">
        <w:rPr>
          <w:b/>
          <w:noProof/>
          <w:sz w:val="20"/>
          <w:szCs w:val="20"/>
        </w:rPr>
        <w:t xml:space="preserve">453580, </w:t>
      </w:r>
      <w:r w:rsidRPr="008A53DD">
        <w:rPr>
          <w:b/>
          <w:noProof/>
          <w:sz w:val="16"/>
          <w:szCs w:val="16"/>
        </w:rPr>
        <w:t>ИСКЕ СОБХАНҒОЛ</w:t>
      </w:r>
      <w:r w:rsidRPr="008A53DD">
        <w:rPr>
          <w:b/>
          <w:noProof/>
          <w:sz w:val="20"/>
          <w:szCs w:val="20"/>
        </w:rPr>
        <w:t xml:space="preserve"> </w:t>
      </w:r>
      <w:r w:rsidRPr="008A53DD">
        <w:rPr>
          <w:b/>
          <w:noProof/>
          <w:sz w:val="16"/>
          <w:szCs w:val="16"/>
        </w:rPr>
        <w:t>АУЫЛЫ</w:t>
      </w:r>
    </w:p>
    <w:p w:rsidR="00742D3A" w:rsidRPr="008A53DD" w:rsidRDefault="00742D3A" w:rsidP="00742D3A">
      <w:pPr>
        <w:framePr w:w="4147" w:h="2335" w:hSpace="180" w:wrap="around" w:vAnchor="text" w:hAnchor="page" w:x="1162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16"/>
          <w:szCs w:val="16"/>
        </w:rPr>
        <w:t xml:space="preserve">САЛАУАТ УРАМЫ, 38. </w:t>
      </w:r>
      <w:r w:rsidRPr="008A53DD">
        <w:rPr>
          <w:b/>
          <w:noProof/>
          <w:sz w:val="20"/>
          <w:szCs w:val="20"/>
        </w:rPr>
        <w:t>тел. (34755) 3-68-00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РЕСПУБЛИКА БАШКОРТОСТАН АДМИНСТРАЦИЯ СЕЛЬСКОГО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ПОСЕЛЕНИЯ СТАРОСУБХАНГУЛОВСКИЙ СЕЛЬСОВЕТ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МУНИЦИПАЛЬНОГО РАЙОНА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 xml:space="preserve">БУРЗЯНСКИЙ РАЙОН 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noProof/>
          <w:sz w:val="20"/>
          <w:szCs w:val="20"/>
        </w:rPr>
      </w:pP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453580, с. Старосубхангулово</w:t>
      </w:r>
    </w:p>
    <w:p w:rsidR="00742D3A" w:rsidRPr="008A53DD" w:rsidRDefault="00742D3A" w:rsidP="00742D3A">
      <w:pPr>
        <w:framePr w:w="4383" w:h="1975" w:hSpace="181" w:wrap="notBeside" w:vAnchor="text" w:hAnchor="page" w:x="7101" w:y="-353"/>
        <w:jc w:val="center"/>
        <w:rPr>
          <w:b/>
          <w:noProof/>
          <w:sz w:val="20"/>
          <w:szCs w:val="20"/>
        </w:rPr>
      </w:pPr>
      <w:r w:rsidRPr="008A53DD">
        <w:rPr>
          <w:b/>
          <w:noProof/>
          <w:sz w:val="20"/>
          <w:szCs w:val="20"/>
        </w:rPr>
        <w:t>ул. Салавата, 38 тел. (34755) 3-68-00</w:t>
      </w:r>
    </w:p>
    <w:p w:rsidR="00742D3A" w:rsidRPr="008A53DD" w:rsidRDefault="00742D3A" w:rsidP="00742D3A">
      <w:pPr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2527935</wp:posOffset>
            </wp:positionH>
            <wp:positionV relativeFrom="margin">
              <wp:posOffset>-171450</wp:posOffset>
            </wp:positionV>
            <wp:extent cx="689610" cy="800100"/>
            <wp:effectExtent l="19050" t="0" r="0" b="0"/>
            <wp:wrapSquare wrapText="bothSides"/>
            <wp:docPr id="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010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D3A" w:rsidRPr="008A53DD" w:rsidRDefault="00742D3A" w:rsidP="00742D3A">
      <w:pPr>
        <w:jc w:val="center"/>
        <w:rPr>
          <w:b/>
          <w:noProof/>
          <w:sz w:val="28"/>
          <w:szCs w:val="20"/>
        </w:rPr>
      </w:pPr>
      <w:r w:rsidRPr="008A53DD">
        <w:rPr>
          <w:b/>
          <w:noProof/>
          <w:sz w:val="28"/>
          <w:szCs w:val="20"/>
        </w:rPr>
        <w:t>__________________________________________________________________</w:t>
      </w:r>
    </w:p>
    <w:p w:rsidR="00742D3A" w:rsidRDefault="00742D3A" w:rsidP="00742D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D3A" w:rsidRPr="00FD39B7" w:rsidRDefault="00742D3A" w:rsidP="00742D3A">
      <w:pPr>
        <w:ind w:left="150" w:right="23"/>
        <w:jc w:val="center"/>
        <w:rPr>
          <w:b/>
          <w:bCs/>
          <w:noProof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КАРАР</w:t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</w:r>
      <w:r w:rsidRPr="00D56516">
        <w:rPr>
          <w:b/>
          <w:bCs/>
          <w:noProof/>
          <w:sz w:val="28"/>
          <w:szCs w:val="28"/>
        </w:rPr>
        <w:tab/>
        <w:t>ПОСТАНОВЛЕНИЕ</w:t>
      </w: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</w:p>
    <w:p w:rsidR="00742D3A" w:rsidRPr="00D56516" w:rsidRDefault="00742D3A" w:rsidP="00742D3A">
      <w:pPr>
        <w:ind w:left="150" w:right="23"/>
        <w:jc w:val="center"/>
        <w:rPr>
          <w:b/>
          <w:bCs/>
          <w:noProof/>
          <w:sz w:val="28"/>
          <w:szCs w:val="28"/>
        </w:rPr>
      </w:pPr>
      <w:r w:rsidRPr="00D56516">
        <w:rPr>
          <w:b/>
          <w:bCs/>
          <w:noProof/>
          <w:sz w:val="28"/>
          <w:szCs w:val="28"/>
        </w:rPr>
        <w:t>«</w:t>
      </w:r>
      <w:r w:rsidR="00B220BB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220BB">
        <w:rPr>
          <w:b/>
          <w:bCs/>
          <w:noProof/>
          <w:sz w:val="28"/>
          <w:szCs w:val="28"/>
        </w:rPr>
        <w:t>март 2021</w:t>
      </w:r>
      <w:r w:rsidRPr="00D56516">
        <w:rPr>
          <w:b/>
          <w:bCs/>
          <w:noProof/>
          <w:sz w:val="28"/>
          <w:szCs w:val="28"/>
        </w:rPr>
        <w:t xml:space="preserve"> й.</w:t>
      </w:r>
      <w:r w:rsidR="00A84F3B">
        <w:rPr>
          <w:b/>
          <w:bCs/>
          <w:noProof/>
          <w:sz w:val="28"/>
          <w:szCs w:val="28"/>
        </w:rPr>
        <w:t xml:space="preserve">  </w:t>
      </w:r>
      <w:r w:rsidRPr="00D56516">
        <w:rPr>
          <w:b/>
          <w:bCs/>
          <w:noProof/>
          <w:sz w:val="28"/>
          <w:szCs w:val="28"/>
        </w:rPr>
        <w:t xml:space="preserve">  </w:t>
      </w:r>
      <w:r w:rsidR="00756B0A">
        <w:rPr>
          <w:b/>
          <w:bCs/>
          <w:noProof/>
          <w:sz w:val="28"/>
          <w:szCs w:val="28"/>
        </w:rPr>
        <w:t xml:space="preserve">   </w:t>
      </w:r>
      <w:r w:rsidR="00B220BB">
        <w:rPr>
          <w:b/>
          <w:bCs/>
          <w:noProof/>
          <w:sz w:val="28"/>
          <w:szCs w:val="28"/>
        </w:rPr>
        <w:t xml:space="preserve">        </w:t>
      </w:r>
      <w:r w:rsidRPr="00D56516">
        <w:rPr>
          <w:b/>
          <w:bCs/>
          <w:noProof/>
          <w:sz w:val="28"/>
          <w:szCs w:val="28"/>
        </w:rPr>
        <w:t xml:space="preserve">    </w:t>
      </w:r>
      <w:r w:rsidRPr="00D56516">
        <w:rPr>
          <w:b/>
          <w:bCs/>
          <w:noProof/>
          <w:sz w:val="28"/>
          <w:szCs w:val="28"/>
        </w:rPr>
        <w:tab/>
        <w:t xml:space="preserve">№ </w:t>
      </w:r>
      <w:r w:rsidR="00C3208F">
        <w:rPr>
          <w:b/>
          <w:bCs/>
          <w:noProof/>
          <w:sz w:val="28"/>
          <w:szCs w:val="28"/>
        </w:rPr>
        <w:t>4</w:t>
      </w:r>
      <w:bookmarkStart w:id="0" w:name="_GoBack"/>
      <w:bookmarkEnd w:id="0"/>
      <w:r w:rsidRPr="00D56516">
        <w:rPr>
          <w:b/>
          <w:bCs/>
          <w:noProof/>
          <w:sz w:val="28"/>
          <w:szCs w:val="28"/>
        </w:rPr>
        <w:t xml:space="preserve">-п                </w:t>
      </w:r>
      <w:r w:rsidRPr="00D56516">
        <w:rPr>
          <w:b/>
          <w:bCs/>
          <w:noProof/>
          <w:sz w:val="28"/>
          <w:szCs w:val="28"/>
        </w:rPr>
        <w:tab/>
        <w:t xml:space="preserve">   «</w:t>
      </w:r>
      <w:r w:rsidR="00B220BB">
        <w:rPr>
          <w:b/>
          <w:bCs/>
          <w:noProof/>
          <w:sz w:val="28"/>
          <w:szCs w:val="28"/>
        </w:rPr>
        <w:t>22</w:t>
      </w:r>
      <w:r w:rsidRPr="00D56516">
        <w:rPr>
          <w:b/>
          <w:bCs/>
          <w:noProof/>
          <w:sz w:val="28"/>
          <w:szCs w:val="28"/>
        </w:rPr>
        <w:t xml:space="preserve">» </w:t>
      </w:r>
      <w:r w:rsidR="00B220BB">
        <w:rPr>
          <w:b/>
          <w:bCs/>
          <w:noProof/>
          <w:sz w:val="28"/>
          <w:szCs w:val="28"/>
        </w:rPr>
        <w:t>марта 2021</w:t>
      </w:r>
      <w:r w:rsidRPr="00D56516">
        <w:rPr>
          <w:b/>
          <w:bCs/>
          <w:noProof/>
          <w:sz w:val="28"/>
          <w:szCs w:val="28"/>
        </w:rPr>
        <w:t xml:space="preserve">  г.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rPr>
          <w:color w:val="000000"/>
          <w:sz w:val="28"/>
          <w:szCs w:val="28"/>
        </w:rPr>
      </w:pPr>
    </w:p>
    <w:p w:rsidR="00742D3A" w:rsidRPr="00B220BB" w:rsidRDefault="00742D3A" w:rsidP="00B220BB">
      <w:pPr>
        <w:pStyle w:val="ConsPlusNormal"/>
        <w:jc w:val="center"/>
        <w:rPr>
          <w:b/>
          <w:sz w:val="28"/>
          <w:szCs w:val="28"/>
        </w:rPr>
      </w:pPr>
      <w:r w:rsidRPr="00B220BB">
        <w:rPr>
          <w:b/>
          <w:bCs/>
          <w:color w:val="000000"/>
          <w:sz w:val="28"/>
          <w:szCs w:val="28"/>
        </w:rPr>
        <w:t xml:space="preserve">О </w:t>
      </w:r>
      <w:r w:rsidR="00756B0A" w:rsidRPr="00B220BB">
        <w:rPr>
          <w:b/>
          <w:bCs/>
          <w:color w:val="000000"/>
          <w:sz w:val="28"/>
          <w:szCs w:val="28"/>
        </w:rPr>
        <w:t>внесении изменений в</w:t>
      </w:r>
      <w:r w:rsidRPr="00B220BB">
        <w:rPr>
          <w:b/>
          <w:bCs/>
          <w:color w:val="000000"/>
          <w:sz w:val="28"/>
          <w:szCs w:val="28"/>
        </w:rPr>
        <w:t xml:space="preserve"> постановление СП Старосубхангуловский сельсовет от </w:t>
      </w:r>
      <w:r w:rsidR="00B220BB" w:rsidRPr="00B220BB">
        <w:rPr>
          <w:b/>
          <w:bCs/>
          <w:color w:val="000000"/>
          <w:sz w:val="28"/>
          <w:szCs w:val="28"/>
        </w:rPr>
        <w:t>23 апреля 2019</w:t>
      </w:r>
      <w:r w:rsidR="00A84F3B" w:rsidRPr="00B220BB">
        <w:rPr>
          <w:b/>
          <w:bCs/>
          <w:color w:val="000000"/>
          <w:sz w:val="28"/>
          <w:szCs w:val="28"/>
        </w:rPr>
        <w:t xml:space="preserve"> </w:t>
      </w:r>
      <w:r w:rsidRPr="00B220BB">
        <w:rPr>
          <w:b/>
          <w:bCs/>
          <w:color w:val="000000"/>
          <w:sz w:val="28"/>
          <w:szCs w:val="28"/>
        </w:rPr>
        <w:t>г. №</w:t>
      </w:r>
      <w:r w:rsidR="00B220BB" w:rsidRPr="00B220BB">
        <w:rPr>
          <w:b/>
          <w:bCs/>
          <w:color w:val="000000"/>
          <w:sz w:val="28"/>
          <w:szCs w:val="28"/>
        </w:rPr>
        <w:t>15</w:t>
      </w:r>
      <w:r w:rsidR="00A84F3B" w:rsidRPr="00B220BB">
        <w:rPr>
          <w:b/>
          <w:bCs/>
          <w:color w:val="000000"/>
          <w:sz w:val="28"/>
          <w:szCs w:val="28"/>
        </w:rPr>
        <w:t>-п</w:t>
      </w:r>
      <w:r w:rsidRPr="00B220BB">
        <w:rPr>
          <w:b/>
          <w:bCs/>
          <w:color w:val="000000"/>
          <w:sz w:val="28"/>
          <w:szCs w:val="28"/>
        </w:rPr>
        <w:t xml:space="preserve"> «</w:t>
      </w:r>
      <w:r w:rsidR="00B220BB" w:rsidRPr="00B220BB">
        <w:rPr>
          <w:b/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  <w:r w:rsidRPr="00B220BB">
        <w:rPr>
          <w:b/>
          <w:bCs/>
          <w:color w:val="000000"/>
          <w:sz w:val="28"/>
          <w:szCs w:val="28"/>
        </w:rPr>
        <w:t>»</w:t>
      </w:r>
    </w:p>
    <w:p w:rsidR="00742D3A" w:rsidRPr="00D56516" w:rsidRDefault="00742D3A" w:rsidP="00742D3A">
      <w:pPr>
        <w:shd w:val="clear" w:color="auto" w:fill="FFFFFF"/>
        <w:spacing w:after="189" w:line="212" w:lineRule="atLeast"/>
        <w:ind w:firstLine="709"/>
        <w:jc w:val="center"/>
        <w:rPr>
          <w:color w:val="000000"/>
          <w:sz w:val="28"/>
          <w:szCs w:val="28"/>
        </w:rPr>
      </w:pPr>
    </w:p>
    <w:p w:rsidR="00742D3A" w:rsidRPr="00D56516" w:rsidRDefault="00F534B1" w:rsidP="00742D3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от </w:t>
      </w:r>
      <w:r w:rsidR="00FE652F">
        <w:rPr>
          <w:color w:val="000000"/>
          <w:sz w:val="28"/>
          <w:szCs w:val="28"/>
        </w:rPr>
        <w:t>15.03.2021</w:t>
      </w:r>
      <w:r w:rsidR="00BC7CEC">
        <w:rPr>
          <w:color w:val="000000"/>
          <w:sz w:val="28"/>
          <w:szCs w:val="28"/>
        </w:rPr>
        <w:t xml:space="preserve"> №</w:t>
      </w:r>
      <w:r w:rsidR="00FE652F">
        <w:rPr>
          <w:color w:val="000000"/>
          <w:sz w:val="28"/>
          <w:szCs w:val="28"/>
        </w:rPr>
        <w:t>7-1-2021</w:t>
      </w:r>
      <w:r>
        <w:rPr>
          <w:color w:val="000000"/>
          <w:sz w:val="28"/>
          <w:szCs w:val="28"/>
        </w:rPr>
        <w:t xml:space="preserve"> на постановление от </w:t>
      </w:r>
      <w:r w:rsidR="00FE652F">
        <w:rPr>
          <w:color w:val="000000"/>
          <w:sz w:val="28"/>
          <w:szCs w:val="28"/>
        </w:rPr>
        <w:t>23 апреля 2019</w:t>
      </w:r>
      <w:r w:rsidR="00756B0A">
        <w:rPr>
          <w:color w:val="000000"/>
          <w:sz w:val="28"/>
          <w:szCs w:val="28"/>
        </w:rPr>
        <w:t xml:space="preserve"> года №</w:t>
      </w:r>
      <w:r w:rsidR="00FE652F">
        <w:rPr>
          <w:color w:val="000000"/>
          <w:sz w:val="28"/>
          <w:szCs w:val="28"/>
        </w:rPr>
        <w:t>15</w:t>
      </w:r>
      <w:r w:rsidR="00756B0A">
        <w:rPr>
          <w:color w:val="000000"/>
          <w:sz w:val="28"/>
          <w:szCs w:val="28"/>
        </w:rPr>
        <w:t xml:space="preserve">-п, в соответствии </w:t>
      </w:r>
      <w:r w:rsidR="008821C9">
        <w:rPr>
          <w:color w:val="000000"/>
          <w:sz w:val="28"/>
          <w:szCs w:val="28"/>
        </w:rPr>
        <w:t>ст. 15 ФЗ от 25.12.2008 №273-ФЗ «О противодействии коррупции», постановлением Правительства РФ от 05.03.2018 №228, постановлением Правительства РФ от 30.01.2021 №87</w:t>
      </w:r>
      <w:r w:rsidR="00756B0A">
        <w:rPr>
          <w:color w:val="000000"/>
          <w:sz w:val="28"/>
          <w:szCs w:val="28"/>
        </w:rPr>
        <w:t xml:space="preserve"> </w:t>
      </w:r>
      <w:r w:rsidR="00742D3A" w:rsidRPr="00D56516">
        <w:rPr>
          <w:sz w:val="28"/>
          <w:szCs w:val="28"/>
        </w:rPr>
        <w:t xml:space="preserve">Администрация </w:t>
      </w:r>
      <w:r w:rsidR="00742D3A" w:rsidRPr="00D56516">
        <w:rPr>
          <w:color w:val="000000"/>
          <w:sz w:val="28"/>
          <w:szCs w:val="28"/>
        </w:rPr>
        <w:t xml:space="preserve">сельского поселения </w:t>
      </w:r>
      <w:r w:rsidR="00742D3A" w:rsidRPr="00D56516">
        <w:rPr>
          <w:bCs/>
          <w:color w:val="000000"/>
          <w:sz w:val="28"/>
          <w:szCs w:val="28"/>
        </w:rPr>
        <w:t>Старосубхангуловский</w:t>
      </w:r>
      <w:r w:rsidR="00742D3A" w:rsidRPr="00D56516">
        <w:rPr>
          <w:color w:val="000000"/>
          <w:sz w:val="28"/>
          <w:szCs w:val="28"/>
        </w:rPr>
        <w:t xml:space="preserve"> сельсовет </w:t>
      </w:r>
      <w:r w:rsidR="00742D3A" w:rsidRPr="00D56516">
        <w:rPr>
          <w:sz w:val="28"/>
          <w:szCs w:val="28"/>
        </w:rPr>
        <w:t>муниципального района Бурзянски</w:t>
      </w:r>
      <w:r w:rsidR="00EC2D7A">
        <w:rPr>
          <w:sz w:val="28"/>
          <w:szCs w:val="28"/>
        </w:rPr>
        <w:t>й</w:t>
      </w:r>
      <w:r w:rsidR="00756B0A">
        <w:rPr>
          <w:sz w:val="28"/>
          <w:szCs w:val="28"/>
        </w:rPr>
        <w:t xml:space="preserve"> район Республики Башкортостан, с целью приведения в соответствие с действующим законодательством </w:t>
      </w:r>
      <w:r w:rsidR="00742D3A" w:rsidRPr="00D56516">
        <w:rPr>
          <w:sz w:val="28"/>
          <w:szCs w:val="28"/>
        </w:rPr>
        <w:t>ПОСТАНОВЛЯЕТ:</w:t>
      </w:r>
    </w:p>
    <w:p w:rsidR="00823019" w:rsidRDefault="00756B0A" w:rsidP="00873EB2">
      <w:pPr>
        <w:pStyle w:val="ConsPlusNormal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 w:rsidRPr="00FE652F">
        <w:rPr>
          <w:color w:val="000000"/>
          <w:sz w:val="28"/>
          <w:szCs w:val="28"/>
        </w:rPr>
        <w:t>Внести изменения в</w:t>
      </w:r>
      <w:r w:rsidR="00742D3A" w:rsidRPr="00FE652F">
        <w:rPr>
          <w:color w:val="000000"/>
          <w:sz w:val="28"/>
          <w:szCs w:val="28"/>
        </w:rPr>
        <w:t xml:space="preserve"> постановление СП Старосубхангуловский сельсовет</w:t>
      </w:r>
      <w:r w:rsidR="00742D3A" w:rsidRPr="00FE652F">
        <w:rPr>
          <w:b/>
          <w:bCs/>
          <w:color w:val="000000"/>
          <w:sz w:val="28"/>
          <w:szCs w:val="28"/>
        </w:rPr>
        <w:t xml:space="preserve"> </w:t>
      </w:r>
      <w:r w:rsidRPr="00FE652F">
        <w:rPr>
          <w:bCs/>
          <w:color w:val="000000"/>
          <w:sz w:val="28"/>
          <w:szCs w:val="28"/>
        </w:rPr>
        <w:t xml:space="preserve">от </w:t>
      </w:r>
      <w:r w:rsidR="00FE652F" w:rsidRPr="00FE652F">
        <w:rPr>
          <w:bCs/>
          <w:color w:val="000000"/>
          <w:sz w:val="28"/>
          <w:szCs w:val="28"/>
        </w:rPr>
        <w:t>23 апреля 2019</w:t>
      </w:r>
      <w:r w:rsidRPr="00FE652F">
        <w:rPr>
          <w:bCs/>
          <w:color w:val="000000"/>
          <w:sz w:val="28"/>
          <w:szCs w:val="28"/>
        </w:rPr>
        <w:t xml:space="preserve"> г. № </w:t>
      </w:r>
      <w:r w:rsidR="00FE652F" w:rsidRPr="00FE652F">
        <w:rPr>
          <w:bCs/>
          <w:color w:val="000000"/>
          <w:sz w:val="28"/>
          <w:szCs w:val="28"/>
        </w:rPr>
        <w:t>15</w:t>
      </w:r>
      <w:r w:rsidRPr="00FE652F">
        <w:rPr>
          <w:bCs/>
          <w:color w:val="000000"/>
          <w:sz w:val="28"/>
          <w:szCs w:val="28"/>
        </w:rPr>
        <w:t>-п «</w:t>
      </w:r>
      <w:r w:rsidR="00FE652F" w:rsidRPr="00FE652F">
        <w:rPr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  <w:r w:rsidRPr="00FE652F">
        <w:rPr>
          <w:bCs/>
          <w:color w:val="000000"/>
          <w:sz w:val="28"/>
          <w:szCs w:val="28"/>
        </w:rPr>
        <w:t>»</w:t>
      </w:r>
      <w:r w:rsidR="00823019" w:rsidRPr="00FE652F">
        <w:rPr>
          <w:bCs/>
          <w:color w:val="000000"/>
          <w:sz w:val="28"/>
          <w:szCs w:val="28"/>
        </w:rPr>
        <w:t xml:space="preserve">, </w:t>
      </w:r>
    </w:p>
    <w:p w:rsidR="00873EB2" w:rsidRDefault="00873EB2" w:rsidP="00873EB2">
      <w:pPr>
        <w:pStyle w:val="ConsPlusNormal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пункт 6 Порядка </w:t>
      </w:r>
      <w:r w:rsidRPr="00873EB2">
        <w:rPr>
          <w:sz w:val="28"/>
          <w:szCs w:val="28"/>
        </w:rPr>
        <w:t>направления сведений в Правительство Республики Башкортостан в отношении лиц, уволенных в связи с утратой доверия</w:t>
      </w:r>
      <w:r>
        <w:rPr>
          <w:sz w:val="28"/>
          <w:szCs w:val="28"/>
        </w:rPr>
        <w:t>, изложить в следующей редакции:</w:t>
      </w:r>
    </w:p>
    <w:p w:rsidR="00873EB2" w:rsidRPr="00873EB2" w:rsidRDefault="00873EB2" w:rsidP="00873EB2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3EB2">
        <w:rPr>
          <w:sz w:val="28"/>
          <w:szCs w:val="28"/>
        </w:rPr>
        <w:t xml:space="preserve">Ответственное должностное лицо, обязано направить уведомление об исключении из реестра сведений в уполномоченный государственный орган (уполномоченную организацию) в течение </w:t>
      </w:r>
      <w:r w:rsidRPr="00873EB2">
        <w:rPr>
          <w:sz w:val="28"/>
          <w:szCs w:val="28"/>
        </w:rPr>
        <w:t>5</w:t>
      </w:r>
      <w:r w:rsidRPr="00873EB2">
        <w:rPr>
          <w:sz w:val="28"/>
          <w:szCs w:val="28"/>
        </w:rPr>
        <w:t xml:space="preserve"> рабочих дней со дня наступления оснований, предусмотренных подпунктами "а" и "б" пункта 5 настоящего Положения, или со дня получения письменного заявления в соответствии с пунктами 7 и 8</w:t>
      </w:r>
      <w:r>
        <w:rPr>
          <w:sz w:val="28"/>
          <w:szCs w:val="28"/>
        </w:rPr>
        <w:t xml:space="preserve"> настоящего Положения»</w:t>
      </w:r>
    </w:p>
    <w:p w:rsidR="00823019" w:rsidRPr="00D56516" w:rsidRDefault="00823019" w:rsidP="00823019">
      <w:pPr>
        <w:shd w:val="clear" w:color="auto" w:fill="FFFFFF"/>
        <w:spacing w:line="2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42D3A" w:rsidRPr="00D56516">
        <w:rPr>
          <w:color w:val="000000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</w:t>
      </w:r>
      <w:r w:rsidR="00742D3A" w:rsidRPr="00D56516">
        <w:rPr>
          <w:bCs/>
          <w:color w:val="000000"/>
          <w:sz w:val="28"/>
          <w:szCs w:val="28"/>
        </w:rPr>
        <w:t>Старосубхангуловский</w:t>
      </w:r>
      <w:r w:rsidR="00742D3A" w:rsidRPr="00D56516">
        <w:rPr>
          <w:color w:val="000000"/>
          <w:sz w:val="28"/>
          <w:szCs w:val="28"/>
        </w:rPr>
        <w:t xml:space="preserve"> сельсовет </w:t>
      </w:r>
      <w:r w:rsidR="00742D3A" w:rsidRPr="00D56516">
        <w:rPr>
          <w:color w:val="000000"/>
          <w:sz w:val="28"/>
          <w:szCs w:val="28"/>
        </w:rPr>
        <w:lastRenderedPageBreak/>
        <w:t>муниципального района Бурзянский район Республики Башкортостан по адресу: 453580, Республика Башкортостан, Бурзянский район, с. Старосубхангулово, ул. Салавата, 3</w:t>
      </w:r>
      <w:r w:rsidR="00756B0A">
        <w:rPr>
          <w:color w:val="000000"/>
          <w:sz w:val="28"/>
          <w:szCs w:val="28"/>
        </w:rPr>
        <w:t>2</w:t>
      </w:r>
      <w:r w:rsidR="00742D3A" w:rsidRPr="00D56516">
        <w:rPr>
          <w:color w:val="000000"/>
          <w:sz w:val="28"/>
          <w:szCs w:val="28"/>
        </w:rPr>
        <w:t>.</w:t>
      </w:r>
    </w:p>
    <w:p w:rsidR="00742D3A" w:rsidRDefault="00823019" w:rsidP="00823019">
      <w:pPr>
        <w:shd w:val="clear" w:color="auto" w:fill="FFFFFF"/>
        <w:spacing w:line="2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42D3A" w:rsidRPr="00D56516">
        <w:rPr>
          <w:color w:val="000000"/>
          <w:sz w:val="28"/>
          <w:szCs w:val="28"/>
        </w:rPr>
        <w:t>Контроль над исполнением настоящего постановления оставляю за собой.</w:t>
      </w:r>
    </w:p>
    <w:p w:rsidR="00823019" w:rsidRDefault="00823019" w:rsidP="00742D3A">
      <w:pPr>
        <w:rPr>
          <w:color w:val="000000"/>
          <w:sz w:val="28"/>
          <w:szCs w:val="28"/>
        </w:rPr>
      </w:pPr>
    </w:p>
    <w:p w:rsidR="00027668" w:rsidRDefault="00742D3A" w:rsidP="00742D3A">
      <w:r w:rsidRPr="00D56516">
        <w:rPr>
          <w:color w:val="000000"/>
          <w:sz w:val="28"/>
          <w:szCs w:val="28"/>
        </w:rPr>
        <w:t xml:space="preserve">Глава сельского поселения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D56516">
        <w:rPr>
          <w:color w:val="000000"/>
          <w:sz w:val="28"/>
          <w:szCs w:val="28"/>
        </w:rPr>
        <w:t xml:space="preserve">      </w:t>
      </w:r>
      <w:r w:rsidR="00EC2D7A">
        <w:rPr>
          <w:color w:val="000000"/>
          <w:sz w:val="28"/>
          <w:szCs w:val="28"/>
        </w:rPr>
        <w:t>Р.Р. Шахниязов</w:t>
      </w:r>
    </w:p>
    <w:sectPr w:rsidR="00027668" w:rsidSect="00823019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F5C01"/>
    <w:multiLevelType w:val="hybridMultilevel"/>
    <w:tmpl w:val="4DBE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34248"/>
    <w:multiLevelType w:val="hybridMultilevel"/>
    <w:tmpl w:val="88F2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2D3A"/>
    <w:rsid w:val="00027668"/>
    <w:rsid w:val="00046BA5"/>
    <w:rsid w:val="00081232"/>
    <w:rsid w:val="000A61FF"/>
    <w:rsid w:val="00247B53"/>
    <w:rsid w:val="0035077F"/>
    <w:rsid w:val="00370107"/>
    <w:rsid w:val="003C18F4"/>
    <w:rsid w:val="003C1CD3"/>
    <w:rsid w:val="004001C6"/>
    <w:rsid w:val="00541F9D"/>
    <w:rsid w:val="00742D3A"/>
    <w:rsid w:val="00753700"/>
    <w:rsid w:val="00756B0A"/>
    <w:rsid w:val="007918F2"/>
    <w:rsid w:val="00823019"/>
    <w:rsid w:val="00854376"/>
    <w:rsid w:val="00873EB2"/>
    <w:rsid w:val="008821C9"/>
    <w:rsid w:val="008B4CBA"/>
    <w:rsid w:val="008E31DB"/>
    <w:rsid w:val="00A84F3B"/>
    <w:rsid w:val="00AD1601"/>
    <w:rsid w:val="00B220BB"/>
    <w:rsid w:val="00B55D7A"/>
    <w:rsid w:val="00BB0577"/>
    <w:rsid w:val="00BC7CEC"/>
    <w:rsid w:val="00BD71A1"/>
    <w:rsid w:val="00C3208F"/>
    <w:rsid w:val="00D129BC"/>
    <w:rsid w:val="00EC2D7A"/>
    <w:rsid w:val="00EF79AE"/>
    <w:rsid w:val="00F534B1"/>
    <w:rsid w:val="00FA5C40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A2F6-6887-46BC-9DF5-03D1E96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3A"/>
    <w:rPr>
      <w:rFonts w:ascii="Times New Roman" w:eastAsia="Times New Roman" w:hAnsi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F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D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character" w:customStyle="1" w:styleId="10">
    <w:name w:val="Заголовок 1 Знак"/>
    <w:basedOn w:val="a0"/>
    <w:link w:val="1"/>
    <w:rsid w:val="00A84F3B"/>
    <w:rPr>
      <w:rFonts w:ascii="Times New Roman" w:eastAsia="Times New Roman" w:hAnsi="Times New Roman"/>
      <w:bCs w:val="0"/>
      <w:sz w:val="28"/>
      <w:szCs w:val="24"/>
      <w:lang w:eastAsia="ru-RU"/>
    </w:rPr>
  </w:style>
  <w:style w:type="paragraph" w:customStyle="1" w:styleId="ConsPlusNormal">
    <w:name w:val="ConsPlusNormal"/>
    <w:rsid w:val="00B220B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Сельсовет</cp:lastModifiedBy>
  <cp:revision>10</cp:revision>
  <cp:lastPrinted>2017-06-19T12:12:00Z</cp:lastPrinted>
  <dcterms:created xsi:type="dcterms:W3CDTF">2019-02-08T10:09:00Z</dcterms:created>
  <dcterms:modified xsi:type="dcterms:W3CDTF">2021-03-22T05:56:00Z</dcterms:modified>
</cp:coreProperties>
</file>