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3A" w:rsidRPr="008A53DD" w:rsidRDefault="00742D3A" w:rsidP="00742D3A">
      <w:pPr>
        <w:framePr w:w="4147" w:h="2335" w:hSpace="180" w:wrap="around" w:vAnchor="text" w:hAnchor="page" w:x="1162" w:y="-353"/>
        <w:jc w:val="center"/>
        <w:rPr>
          <w:b/>
          <w:noProof/>
          <w:sz w:val="20"/>
          <w:szCs w:val="20"/>
        </w:rPr>
      </w:pPr>
      <w:r w:rsidRPr="008A53DD">
        <w:rPr>
          <w:b/>
          <w:noProof/>
          <w:sz w:val="20"/>
          <w:szCs w:val="20"/>
        </w:rPr>
        <w:t>БАШКОРТОСТАН РЕСПУБЛИКАҺЫ БӨРЙ</w:t>
      </w:r>
      <w:r w:rsidRPr="008A53DD">
        <w:rPr>
          <w:b/>
          <w:noProof/>
          <w:sz w:val="20"/>
          <w:szCs w:val="20"/>
          <w:lang w:val="be-BY"/>
        </w:rPr>
        <w:t>Ә</w:t>
      </w:r>
      <w:r w:rsidRPr="008A53DD">
        <w:rPr>
          <w:b/>
          <w:noProof/>
          <w:sz w:val="20"/>
          <w:szCs w:val="20"/>
        </w:rPr>
        <w:t xml:space="preserve">Н РАЙОНЫ </w:t>
      </w:r>
    </w:p>
    <w:p w:rsidR="00742D3A" w:rsidRPr="008A53DD" w:rsidRDefault="00742D3A" w:rsidP="00742D3A">
      <w:pPr>
        <w:framePr w:w="4147" w:h="2335" w:hSpace="180" w:wrap="around" w:vAnchor="text" w:hAnchor="page" w:x="1162" w:y="-353"/>
        <w:jc w:val="center"/>
        <w:rPr>
          <w:b/>
          <w:noProof/>
          <w:sz w:val="20"/>
          <w:szCs w:val="20"/>
        </w:rPr>
      </w:pPr>
      <w:r w:rsidRPr="008A53DD">
        <w:rPr>
          <w:b/>
          <w:noProof/>
          <w:sz w:val="20"/>
          <w:szCs w:val="20"/>
        </w:rPr>
        <w:t xml:space="preserve">МУНИЦИПАЛЬ РАЙОНЫНЫҢ </w:t>
      </w:r>
    </w:p>
    <w:p w:rsidR="00742D3A" w:rsidRPr="008A53DD" w:rsidRDefault="00742D3A" w:rsidP="00742D3A">
      <w:pPr>
        <w:framePr w:w="4147" w:h="2335" w:hSpace="180" w:wrap="around" w:vAnchor="text" w:hAnchor="page" w:x="1162" w:y="-353"/>
        <w:jc w:val="center"/>
        <w:rPr>
          <w:b/>
          <w:noProof/>
          <w:sz w:val="20"/>
          <w:szCs w:val="20"/>
        </w:rPr>
      </w:pPr>
      <w:r w:rsidRPr="008A53DD">
        <w:rPr>
          <w:b/>
          <w:noProof/>
          <w:sz w:val="20"/>
          <w:szCs w:val="20"/>
        </w:rPr>
        <w:t>ИСКЕ СОБХАНҒОЛ АУЫЛ  СОВЕТЫ</w:t>
      </w:r>
    </w:p>
    <w:p w:rsidR="00742D3A" w:rsidRPr="008A53DD" w:rsidRDefault="00742D3A" w:rsidP="00742D3A">
      <w:pPr>
        <w:framePr w:w="4147" w:h="2335" w:hSpace="180" w:wrap="around" w:vAnchor="text" w:hAnchor="page" w:x="1162" w:y="-353"/>
        <w:jc w:val="center"/>
        <w:rPr>
          <w:b/>
          <w:noProof/>
          <w:sz w:val="20"/>
          <w:szCs w:val="20"/>
        </w:rPr>
      </w:pPr>
      <w:r w:rsidRPr="008A53DD">
        <w:rPr>
          <w:b/>
          <w:noProof/>
          <w:sz w:val="20"/>
          <w:szCs w:val="20"/>
        </w:rPr>
        <w:t xml:space="preserve"> АУЫЛ БИЛ</w:t>
      </w:r>
      <w:r w:rsidRPr="008A53DD">
        <w:rPr>
          <w:b/>
          <w:noProof/>
          <w:sz w:val="20"/>
          <w:szCs w:val="20"/>
          <w:lang w:val="be-BY"/>
        </w:rPr>
        <w:t>Ә</w:t>
      </w:r>
      <w:r w:rsidRPr="008A53DD">
        <w:rPr>
          <w:b/>
          <w:noProof/>
          <w:sz w:val="20"/>
          <w:szCs w:val="20"/>
        </w:rPr>
        <w:t>М</w:t>
      </w:r>
      <w:r w:rsidRPr="008A53DD">
        <w:rPr>
          <w:b/>
          <w:noProof/>
          <w:sz w:val="20"/>
          <w:szCs w:val="20"/>
          <w:lang w:val="be-BY"/>
        </w:rPr>
        <w:t>Ә</w:t>
      </w:r>
      <w:r w:rsidRPr="008A53DD">
        <w:rPr>
          <w:b/>
          <w:noProof/>
          <w:sz w:val="20"/>
          <w:szCs w:val="20"/>
        </w:rPr>
        <w:t>ҺЕ ХАКИМИ</w:t>
      </w:r>
      <w:r w:rsidRPr="008A53DD">
        <w:rPr>
          <w:b/>
          <w:noProof/>
          <w:sz w:val="20"/>
          <w:szCs w:val="20"/>
          <w:lang w:val="be-BY"/>
        </w:rPr>
        <w:t>Ә</w:t>
      </w:r>
      <w:r w:rsidRPr="008A53DD">
        <w:rPr>
          <w:b/>
          <w:noProof/>
          <w:sz w:val="20"/>
          <w:szCs w:val="20"/>
        </w:rPr>
        <w:t xml:space="preserve">ТЕ </w:t>
      </w:r>
    </w:p>
    <w:p w:rsidR="00742D3A" w:rsidRPr="008A53DD" w:rsidRDefault="00742D3A" w:rsidP="00742D3A">
      <w:pPr>
        <w:framePr w:w="4147" w:h="2335" w:hSpace="180" w:wrap="around" w:vAnchor="text" w:hAnchor="page" w:x="1162" w:y="-353"/>
        <w:jc w:val="center"/>
        <w:rPr>
          <w:b/>
          <w:noProof/>
          <w:sz w:val="20"/>
          <w:szCs w:val="20"/>
        </w:rPr>
      </w:pPr>
    </w:p>
    <w:p w:rsidR="00742D3A" w:rsidRPr="008A53DD" w:rsidRDefault="00742D3A" w:rsidP="00742D3A">
      <w:pPr>
        <w:framePr w:w="4147" w:h="2335" w:hSpace="180" w:wrap="around" w:vAnchor="text" w:hAnchor="page" w:x="1162" w:y="-353"/>
        <w:jc w:val="center"/>
        <w:rPr>
          <w:b/>
          <w:noProof/>
          <w:sz w:val="20"/>
          <w:szCs w:val="20"/>
        </w:rPr>
      </w:pPr>
    </w:p>
    <w:p w:rsidR="00742D3A" w:rsidRPr="008A53DD" w:rsidRDefault="00742D3A" w:rsidP="00742D3A">
      <w:pPr>
        <w:framePr w:w="4147" w:h="2335" w:hSpace="180" w:wrap="around" w:vAnchor="text" w:hAnchor="page" w:x="1162" w:y="-353"/>
        <w:jc w:val="center"/>
        <w:rPr>
          <w:b/>
          <w:noProof/>
          <w:sz w:val="16"/>
          <w:szCs w:val="16"/>
        </w:rPr>
      </w:pPr>
      <w:r w:rsidRPr="008A53DD">
        <w:rPr>
          <w:b/>
          <w:noProof/>
          <w:sz w:val="20"/>
          <w:szCs w:val="20"/>
        </w:rPr>
        <w:t xml:space="preserve">453580, </w:t>
      </w:r>
      <w:r w:rsidRPr="008A53DD">
        <w:rPr>
          <w:b/>
          <w:noProof/>
          <w:sz w:val="16"/>
          <w:szCs w:val="16"/>
        </w:rPr>
        <w:t>ИСКЕ СОБХАНҒОЛ</w:t>
      </w:r>
      <w:r w:rsidRPr="008A53DD">
        <w:rPr>
          <w:b/>
          <w:noProof/>
          <w:sz w:val="20"/>
          <w:szCs w:val="20"/>
        </w:rPr>
        <w:t xml:space="preserve"> </w:t>
      </w:r>
      <w:r w:rsidRPr="008A53DD">
        <w:rPr>
          <w:b/>
          <w:noProof/>
          <w:sz w:val="16"/>
          <w:szCs w:val="16"/>
        </w:rPr>
        <w:t>АУЫЛЫ</w:t>
      </w:r>
    </w:p>
    <w:p w:rsidR="00742D3A" w:rsidRPr="008A53DD" w:rsidRDefault="00742D3A" w:rsidP="00742D3A">
      <w:pPr>
        <w:framePr w:w="4147" w:h="2335" w:hSpace="180" w:wrap="around" w:vAnchor="text" w:hAnchor="page" w:x="1162" w:y="-353"/>
        <w:jc w:val="center"/>
        <w:rPr>
          <w:b/>
          <w:noProof/>
          <w:sz w:val="20"/>
          <w:szCs w:val="20"/>
        </w:rPr>
      </w:pPr>
      <w:r w:rsidRPr="008A53DD">
        <w:rPr>
          <w:b/>
          <w:noProof/>
          <w:sz w:val="16"/>
          <w:szCs w:val="16"/>
        </w:rPr>
        <w:t xml:space="preserve">САЛАУАТ УРАМЫ, 38. </w:t>
      </w:r>
      <w:r w:rsidRPr="008A53DD">
        <w:rPr>
          <w:b/>
          <w:noProof/>
          <w:sz w:val="20"/>
          <w:szCs w:val="20"/>
        </w:rPr>
        <w:t>тел. (34755) 3-68-00</w:t>
      </w: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РЕСПУБЛИКА БАШКОРТОСТАН АДМИНСТРАЦИЯ СЕЛЬСКОГО</w:t>
      </w: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ПОСЕЛЕНИЯ СТАРОСУБХАНГУЛОВСКИЙ СЕЛЬСОВЕТ</w:t>
      </w: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МУНИЦИПАЛЬНОГО РАЙОНА</w:t>
      </w: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 xml:space="preserve">БУРЗЯНСКИЙ РАЙОН </w:t>
      </w:r>
    </w:p>
    <w:p w:rsidR="00742D3A" w:rsidRPr="008A53DD" w:rsidRDefault="00742D3A" w:rsidP="00742D3A">
      <w:pPr>
        <w:framePr w:w="4383" w:h="1975" w:hSpace="181" w:wrap="notBeside" w:vAnchor="text" w:hAnchor="page" w:x="7101" w:y="-353"/>
        <w:jc w:val="center"/>
        <w:rPr>
          <w:noProof/>
          <w:sz w:val="20"/>
          <w:szCs w:val="20"/>
        </w:rPr>
      </w:pP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453580, с. Старосубхангулово</w:t>
      </w:r>
    </w:p>
    <w:p w:rsidR="00742D3A" w:rsidRPr="008A53DD" w:rsidRDefault="00742D3A" w:rsidP="00742D3A">
      <w:pPr>
        <w:framePr w:w="4383" w:h="1975" w:hSpace="181" w:wrap="notBeside" w:vAnchor="text" w:hAnchor="page" w:x="7101" w:y="-353"/>
        <w:jc w:val="center"/>
        <w:rPr>
          <w:b/>
          <w:noProof/>
          <w:sz w:val="20"/>
          <w:szCs w:val="20"/>
        </w:rPr>
      </w:pPr>
      <w:r w:rsidRPr="008A53DD">
        <w:rPr>
          <w:b/>
          <w:noProof/>
          <w:sz w:val="20"/>
          <w:szCs w:val="20"/>
        </w:rPr>
        <w:t>ул. Салавата, 38 тел. (34755) 3-68-00</w:t>
      </w:r>
    </w:p>
    <w:p w:rsidR="00742D3A" w:rsidRPr="008A53DD" w:rsidRDefault="00742D3A" w:rsidP="00742D3A">
      <w:pPr>
        <w:rPr>
          <w:b/>
          <w:noProof/>
          <w:sz w:val="28"/>
          <w:szCs w:val="20"/>
        </w:rPr>
      </w:pPr>
      <w:r>
        <w:rPr>
          <w:b/>
          <w:noProof/>
          <w:sz w:val="28"/>
          <w:szCs w:val="20"/>
        </w:rPr>
        <w:drawing>
          <wp:anchor distT="0" distB="0" distL="114300" distR="114300" simplePos="0" relativeHeight="251660288" behindDoc="0" locked="0" layoutInCell="1" allowOverlap="1">
            <wp:simplePos x="0" y="0"/>
            <wp:positionH relativeFrom="margin">
              <wp:posOffset>2527935</wp:posOffset>
            </wp:positionH>
            <wp:positionV relativeFrom="margin">
              <wp:posOffset>-171450</wp:posOffset>
            </wp:positionV>
            <wp:extent cx="689610" cy="800100"/>
            <wp:effectExtent l="19050" t="0" r="0" b="0"/>
            <wp:wrapSquare wrapText="bothSides"/>
            <wp:docPr id="2"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
                    <a:srcRect/>
                    <a:stretch>
                      <a:fillRect/>
                    </a:stretch>
                  </pic:blipFill>
                  <pic:spPr bwMode="auto">
                    <a:xfrm>
                      <a:off x="0" y="0"/>
                      <a:ext cx="689610" cy="800100"/>
                    </a:xfrm>
                    <a:prstGeom prst="rect">
                      <a:avLst/>
                    </a:prstGeom>
                    <a:solidFill>
                      <a:srgbClr val="008000"/>
                    </a:solidFill>
                    <a:ln w="9525">
                      <a:noFill/>
                      <a:miter lim="800000"/>
                      <a:headEnd/>
                      <a:tailEnd/>
                    </a:ln>
                  </pic:spPr>
                </pic:pic>
              </a:graphicData>
            </a:graphic>
          </wp:anchor>
        </w:drawing>
      </w:r>
    </w:p>
    <w:p w:rsidR="00742D3A" w:rsidRPr="008A53DD" w:rsidRDefault="00742D3A" w:rsidP="00742D3A">
      <w:pPr>
        <w:jc w:val="center"/>
        <w:rPr>
          <w:b/>
          <w:noProof/>
          <w:sz w:val="28"/>
          <w:szCs w:val="20"/>
        </w:rPr>
      </w:pPr>
      <w:r w:rsidRPr="008A53DD">
        <w:rPr>
          <w:b/>
          <w:noProof/>
          <w:sz w:val="28"/>
          <w:szCs w:val="20"/>
        </w:rPr>
        <w:t>__________________________________________________________________</w:t>
      </w:r>
    </w:p>
    <w:p w:rsidR="00742D3A" w:rsidRDefault="00742D3A" w:rsidP="00742D3A">
      <w:pPr>
        <w:pStyle w:val="ConsPlusTitle"/>
        <w:widowControl/>
        <w:jc w:val="center"/>
        <w:rPr>
          <w:rFonts w:ascii="Times New Roman" w:hAnsi="Times New Roman" w:cs="Times New Roman"/>
          <w:sz w:val="28"/>
          <w:szCs w:val="28"/>
        </w:rPr>
      </w:pPr>
    </w:p>
    <w:p w:rsidR="00742D3A" w:rsidRPr="00FD39B7" w:rsidRDefault="00742D3A" w:rsidP="00742D3A">
      <w:pPr>
        <w:ind w:left="150" w:right="23"/>
        <w:jc w:val="center"/>
        <w:rPr>
          <w:b/>
          <w:bCs/>
          <w:noProof/>
        </w:rPr>
      </w:pPr>
    </w:p>
    <w:p w:rsidR="00742D3A" w:rsidRPr="00D56516" w:rsidRDefault="00742D3A" w:rsidP="00742D3A">
      <w:pPr>
        <w:ind w:left="150" w:right="23"/>
        <w:jc w:val="center"/>
        <w:rPr>
          <w:b/>
          <w:bCs/>
          <w:noProof/>
          <w:sz w:val="28"/>
          <w:szCs w:val="28"/>
        </w:rPr>
      </w:pPr>
      <w:r w:rsidRPr="00D56516">
        <w:rPr>
          <w:b/>
          <w:bCs/>
          <w:noProof/>
          <w:sz w:val="28"/>
          <w:szCs w:val="28"/>
        </w:rPr>
        <w:t>КАРАР</w:t>
      </w:r>
      <w:r w:rsidRPr="00D56516">
        <w:rPr>
          <w:b/>
          <w:bCs/>
          <w:noProof/>
          <w:sz w:val="28"/>
          <w:szCs w:val="28"/>
        </w:rPr>
        <w:tab/>
      </w:r>
      <w:r w:rsidRPr="00D56516">
        <w:rPr>
          <w:b/>
          <w:bCs/>
          <w:noProof/>
          <w:sz w:val="28"/>
          <w:szCs w:val="28"/>
        </w:rPr>
        <w:tab/>
      </w:r>
      <w:r w:rsidRPr="00D56516">
        <w:rPr>
          <w:b/>
          <w:bCs/>
          <w:noProof/>
          <w:sz w:val="28"/>
          <w:szCs w:val="28"/>
        </w:rPr>
        <w:tab/>
      </w:r>
      <w:r w:rsidRPr="00D56516">
        <w:rPr>
          <w:b/>
          <w:bCs/>
          <w:noProof/>
          <w:sz w:val="28"/>
          <w:szCs w:val="28"/>
        </w:rPr>
        <w:tab/>
      </w:r>
      <w:r w:rsidRPr="00D56516">
        <w:rPr>
          <w:b/>
          <w:bCs/>
          <w:noProof/>
          <w:sz w:val="28"/>
          <w:szCs w:val="28"/>
        </w:rPr>
        <w:tab/>
      </w:r>
      <w:r w:rsidRPr="00D56516">
        <w:rPr>
          <w:b/>
          <w:bCs/>
          <w:noProof/>
          <w:sz w:val="28"/>
          <w:szCs w:val="28"/>
        </w:rPr>
        <w:tab/>
      </w:r>
      <w:r w:rsidRPr="00D56516">
        <w:rPr>
          <w:b/>
          <w:bCs/>
          <w:noProof/>
          <w:sz w:val="28"/>
          <w:szCs w:val="28"/>
        </w:rPr>
        <w:tab/>
        <w:t>ПОСТАНОВЛЕНИЕ</w:t>
      </w:r>
    </w:p>
    <w:p w:rsidR="00742D3A" w:rsidRPr="00D56516" w:rsidRDefault="00742D3A" w:rsidP="00742D3A">
      <w:pPr>
        <w:ind w:left="150" w:right="23"/>
        <w:jc w:val="center"/>
        <w:rPr>
          <w:b/>
          <w:bCs/>
          <w:noProof/>
          <w:sz w:val="28"/>
          <w:szCs w:val="28"/>
        </w:rPr>
      </w:pPr>
    </w:p>
    <w:p w:rsidR="00742D3A" w:rsidRPr="00D56516" w:rsidRDefault="00742D3A" w:rsidP="00742D3A">
      <w:pPr>
        <w:ind w:left="150" w:right="23"/>
        <w:jc w:val="center"/>
        <w:rPr>
          <w:b/>
          <w:bCs/>
          <w:noProof/>
          <w:sz w:val="28"/>
          <w:szCs w:val="28"/>
        </w:rPr>
      </w:pPr>
      <w:r w:rsidRPr="00D56516">
        <w:rPr>
          <w:b/>
          <w:bCs/>
          <w:noProof/>
          <w:sz w:val="28"/>
          <w:szCs w:val="28"/>
        </w:rPr>
        <w:t>«</w:t>
      </w:r>
      <w:r w:rsidR="00081232">
        <w:rPr>
          <w:b/>
          <w:bCs/>
          <w:noProof/>
          <w:sz w:val="28"/>
          <w:szCs w:val="28"/>
        </w:rPr>
        <w:t>0</w:t>
      </w:r>
      <w:r w:rsidR="00A84F3B">
        <w:rPr>
          <w:b/>
          <w:bCs/>
          <w:noProof/>
          <w:sz w:val="28"/>
          <w:szCs w:val="28"/>
        </w:rPr>
        <w:t>2</w:t>
      </w:r>
      <w:r w:rsidRPr="00D56516">
        <w:rPr>
          <w:b/>
          <w:bCs/>
          <w:noProof/>
          <w:sz w:val="28"/>
          <w:szCs w:val="28"/>
        </w:rPr>
        <w:t xml:space="preserve">» </w:t>
      </w:r>
      <w:r w:rsidR="00A84F3B">
        <w:rPr>
          <w:b/>
          <w:bCs/>
          <w:noProof/>
          <w:sz w:val="28"/>
          <w:szCs w:val="28"/>
        </w:rPr>
        <w:t>июль 2018</w:t>
      </w:r>
      <w:r w:rsidRPr="00D56516">
        <w:rPr>
          <w:b/>
          <w:bCs/>
          <w:noProof/>
          <w:sz w:val="28"/>
          <w:szCs w:val="28"/>
        </w:rPr>
        <w:t xml:space="preserve"> й.</w:t>
      </w:r>
      <w:r w:rsidR="00A84F3B">
        <w:rPr>
          <w:b/>
          <w:bCs/>
          <w:noProof/>
          <w:sz w:val="28"/>
          <w:szCs w:val="28"/>
        </w:rPr>
        <w:t xml:space="preserve">  </w:t>
      </w:r>
      <w:r w:rsidRPr="00D56516">
        <w:rPr>
          <w:b/>
          <w:bCs/>
          <w:noProof/>
          <w:sz w:val="28"/>
          <w:szCs w:val="28"/>
        </w:rPr>
        <w:t xml:space="preserve">      </w:t>
      </w:r>
      <w:r w:rsidRPr="00D56516">
        <w:rPr>
          <w:b/>
          <w:bCs/>
          <w:noProof/>
          <w:sz w:val="28"/>
          <w:szCs w:val="28"/>
        </w:rPr>
        <w:tab/>
        <w:t xml:space="preserve">№ </w:t>
      </w:r>
      <w:r w:rsidR="00A84F3B">
        <w:rPr>
          <w:b/>
          <w:bCs/>
          <w:noProof/>
          <w:sz w:val="28"/>
          <w:szCs w:val="28"/>
        </w:rPr>
        <w:t>24</w:t>
      </w:r>
      <w:r w:rsidRPr="00D56516">
        <w:rPr>
          <w:b/>
          <w:bCs/>
          <w:noProof/>
          <w:sz w:val="28"/>
          <w:szCs w:val="28"/>
        </w:rPr>
        <w:t xml:space="preserve">-п                </w:t>
      </w:r>
      <w:r w:rsidRPr="00D56516">
        <w:rPr>
          <w:b/>
          <w:bCs/>
          <w:noProof/>
          <w:sz w:val="28"/>
          <w:szCs w:val="28"/>
        </w:rPr>
        <w:tab/>
        <w:t xml:space="preserve">   «</w:t>
      </w:r>
      <w:r w:rsidR="00081232">
        <w:rPr>
          <w:b/>
          <w:bCs/>
          <w:noProof/>
          <w:sz w:val="28"/>
          <w:szCs w:val="28"/>
        </w:rPr>
        <w:t>0</w:t>
      </w:r>
      <w:r w:rsidR="00A84F3B">
        <w:rPr>
          <w:b/>
          <w:bCs/>
          <w:noProof/>
          <w:sz w:val="28"/>
          <w:szCs w:val="28"/>
        </w:rPr>
        <w:t>2</w:t>
      </w:r>
      <w:r w:rsidRPr="00D56516">
        <w:rPr>
          <w:b/>
          <w:bCs/>
          <w:noProof/>
          <w:sz w:val="28"/>
          <w:szCs w:val="28"/>
        </w:rPr>
        <w:t xml:space="preserve">» </w:t>
      </w:r>
      <w:r w:rsidR="00A84F3B">
        <w:rPr>
          <w:b/>
          <w:bCs/>
          <w:noProof/>
          <w:sz w:val="28"/>
          <w:szCs w:val="28"/>
        </w:rPr>
        <w:t>июля</w:t>
      </w:r>
      <w:r w:rsidRPr="00D56516">
        <w:rPr>
          <w:b/>
          <w:bCs/>
          <w:noProof/>
          <w:sz w:val="28"/>
          <w:szCs w:val="28"/>
        </w:rPr>
        <w:t xml:space="preserve"> 201</w:t>
      </w:r>
      <w:r w:rsidR="00A84F3B">
        <w:rPr>
          <w:b/>
          <w:bCs/>
          <w:noProof/>
          <w:sz w:val="28"/>
          <w:szCs w:val="28"/>
        </w:rPr>
        <w:t>8</w:t>
      </w:r>
      <w:r w:rsidRPr="00D56516">
        <w:rPr>
          <w:b/>
          <w:bCs/>
          <w:noProof/>
          <w:sz w:val="28"/>
          <w:szCs w:val="28"/>
        </w:rPr>
        <w:t xml:space="preserve">  г.</w:t>
      </w:r>
    </w:p>
    <w:p w:rsidR="00742D3A" w:rsidRPr="00D56516" w:rsidRDefault="00742D3A" w:rsidP="00742D3A">
      <w:pPr>
        <w:shd w:val="clear" w:color="auto" w:fill="FFFFFF"/>
        <w:spacing w:after="189" w:line="212" w:lineRule="atLeast"/>
        <w:rPr>
          <w:color w:val="000000"/>
          <w:sz w:val="28"/>
          <w:szCs w:val="28"/>
        </w:rPr>
      </w:pPr>
    </w:p>
    <w:p w:rsidR="00A84F3B" w:rsidRPr="00D530E8" w:rsidRDefault="00742D3A" w:rsidP="00A84F3B">
      <w:pPr>
        <w:pStyle w:val="1"/>
        <w:rPr>
          <w:b/>
          <w:szCs w:val="28"/>
        </w:rPr>
      </w:pPr>
      <w:r>
        <w:rPr>
          <w:b/>
          <w:bCs/>
          <w:color w:val="000000"/>
          <w:szCs w:val="28"/>
        </w:rPr>
        <w:t xml:space="preserve">О признании утратившим силу </w:t>
      </w:r>
      <w:r w:rsidRPr="009A1C5B">
        <w:rPr>
          <w:b/>
          <w:bCs/>
          <w:color w:val="000000"/>
          <w:szCs w:val="28"/>
        </w:rPr>
        <w:t xml:space="preserve">постановление СП Старосубхангуловский сельсовет </w:t>
      </w:r>
      <w:r>
        <w:rPr>
          <w:b/>
          <w:bCs/>
          <w:color w:val="000000"/>
          <w:szCs w:val="28"/>
        </w:rPr>
        <w:t xml:space="preserve">от </w:t>
      </w:r>
      <w:r w:rsidR="00A84F3B">
        <w:rPr>
          <w:b/>
          <w:bCs/>
          <w:color w:val="000000"/>
          <w:szCs w:val="28"/>
        </w:rPr>
        <w:t xml:space="preserve">20 ноября 2018 </w:t>
      </w:r>
      <w:r>
        <w:rPr>
          <w:b/>
          <w:bCs/>
          <w:color w:val="000000"/>
          <w:szCs w:val="28"/>
        </w:rPr>
        <w:t xml:space="preserve">г. № </w:t>
      </w:r>
      <w:r w:rsidR="00A84F3B">
        <w:rPr>
          <w:b/>
          <w:bCs/>
          <w:color w:val="000000"/>
          <w:szCs w:val="28"/>
        </w:rPr>
        <w:t>36-п</w:t>
      </w:r>
      <w:r>
        <w:rPr>
          <w:b/>
          <w:bCs/>
          <w:color w:val="000000"/>
          <w:szCs w:val="28"/>
        </w:rPr>
        <w:t xml:space="preserve"> </w:t>
      </w:r>
      <w:r w:rsidRPr="009A1C5B">
        <w:rPr>
          <w:b/>
          <w:bCs/>
          <w:color w:val="000000"/>
          <w:szCs w:val="28"/>
        </w:rPr>
        <w:t xml:space="preserve">«Об утверждении Административного регламента </w:t>
      </w:r>
      <w:r>
        <w:rPr>
          <w:b/>
          <w:bCs/>
          <w:color w:val="000000"/>
          <w:szCs w:val="28"/>
        </w:rPr>
        <w:t xml:space="preserve">администрации </w:t>
      </w:r>
      <w:r w:rsidRPr="009A1C5B">
        <w:rPr>
          <w:b/>
          <w:bCs/>
          <w:color w:val="000000"/>
          <w:szCs w:val="28"/>
        </w:rPr>
        <w:t>сельского поселения Старосубхангуловский  сельсовет муниципального района Бурзянский район Республики Башкортостан</w:t>
      </w:r>
      <w:r>
        <w:rPr>
          <w:b/>
          <w:bCs/>
          <w:color w:val="000000"/>
          <w:szCs w:val="28"/>
        </w:rPr>
        <w:t xml:space="preserve"> «</w:t>
      </w:r>
      <w:r w:rsidR="00A84F3B" w:rsidRPr="00D530E8">
        <w:rPr>
          <w:b/>
          <w:szCs w:val="28"/>
        </w:rPr>
        <w:t xml:space="preserve">Первичный воинский учет граждан, проживающих или пребывающих на территории </w:t>
      </w:r>
    </w:p>
    <w:p w:rsidR="00742D3A" w:rsidRPr="00A84F3B" w:rsidRDefault="00A84F3B" w:rsidP="00A84F3B">
      <w:pPr>
        <w:shd w:val="clear" w:color="auto" w:fill="FFFFFF"/>
        <w:spacing w:after="189" w:line="212" w:lineRule="atLeast"/>
        <w:ind w:firstLine="709"/>
        <w:jc w:val="center"/>
        <w:rPr>
          <w:b/>
          <w:bCs/>
          <w:color w:val="000000"/>
          <w:sz w:val="28"/>
          <w:szCs w:val="28"/>
        </w:rPr>
      </w:pPr>
      <w:r w:rsidRPr="00A84F3B">
        <w:rPr>
          <w:b/>
          <w:sz w:val="28"/>
          <w:szCs w:val="28"/>
        </w:rPr>
        <w:t>сельского поселения Старосубхангуловский сельсовет</w:t>
      </w:r>
      <w:r w:rsidR="00742D3A" w:rsidRPr="00A84F3B">
        <w:rPr>
          <w:b/>
          <w:bCs/>
          <w:color w:val="000000"/>
          <w:sz w:val="28"/>
          <w:szCs w:val="28"/>
        </w:rPr>
        <w:t>»</w:t>
      </w:r>
    </w:p>
    <w:p w:rsidR="00742D3A" w:rsidRPr="00D56516" w:rsidRDefault="00742D3A" w:rsidP="00742D3A">
      <w:pPr>
        <w:shd w:val="clear" w:color="auto" w:fill="FFFFFF"/>
        <w:spacing w:after="189" w:line="212" w:lineRule="atLeast"/>
        <w:ind w:firstLine="709"/>
        <w:jc w:val="center"/>
        <w:rPr>
          <w:color w:val="000000"/>
          <w:sz w:val="28"/>
          <w:szCs w:val="28"/>
        </w:rPr>
      </w:pPr>
    </w:p>
    <w:p w:rsidR="00742D3A" w:rsidRPr="00D56516" w:rsidRDefault="00F534B1" w:rsidP="00742D3A">
      <w:pPr>
        <w:ind w:firstLine="708"/>
        <w:jc w:val="both"/>
        <w:rPr>
          <w:sz w:val="28"/>
          <w:szCs w:val="28"/>
        </w:rPr>
      </w:pPr>
      <w:r>
        <w:rPr>
          <w:color w:val="000000"/>
          <w:sz w:val="28"/>
          <w:szCs w:val="28"/>
        </w:rPr>
        <w:t xml:space="preserve">Рассмотрев протест прокуратуры от </w:t>
      </w:r>
      <w:r w:rsidR="00BC7CEC">
        <w:rPr>
          <w:color w:val="000000"/>
          <w:sz w:val="28"/>
          <w:szCs w:val="28"/>
        </w:rPr>
        <w:t>26.06.2018 №4-2018</w:t>
      </w:r>
      <w:r>
        <w:rPr>
          <w:color w:val="000000"/>
          <w:sz w:val="28"/>
          <w:szCs w:val="28"/>
        </w:rPr>
        <w:t xml:space="preserve"> на постановление от </w:t>
      </w:r>
      <w:r w:rsidR="00BC7CEC">
        <w:rPr>
          <w:color w:val="000000"/>
          <w:sz w:val="28"/>
          <w:szCs w:val="28"/>
        </w:rPr>
        <w:t>20.11.2012 г. 36</w:t>
      </w:r>
      <w:r>
        <w:rPr>
          <w:color w:val="000000"/>
          <w:sz w:val="28"/>
          <w:szCs w:val="28"/>
        </w:rPr>
        <w:t xml:space="preserve">-п </w:t>
      </w:r>
      <w:r w:rsidR="00742D3A" w:rsidRPr="00D56516">
        <w:rPr>
          <w:sz w:val="28"/>
          <w:szCs w:val="28"/>
        </w:rPr>
        <w:t xml:space="preserve">Администрация </w:t>
      </w:r>
      <w:r w:rsidR="00742D3A" w:rsidRPr="00D56516">
        <w:rPr>
          <w:color w:val="000000"/>
          <w:sz w:val="28"/>
          <w:szCs w:val="28"/>
        </w:rPr>
        <w:t xml:space="preserve">сельского поселения </w:t>
      </w:r>
      <w:r w:rsidR="00742D3A" w:rsidRPr="00D56516">
        <w:rPr>
          <w:bCs/>
          <w:color w:val="000000"/>
          <w:sz w:val="28"/>
          <w:szCs w:val="28"/>
        </w:rPr>
        <w:t>Старосубхангуловский</w:t>
      </w:r>
      <w:r w:rsidR="00742D3A" w:rsidRPr="00D56516">
        <w:rPr>
          <w:color w:val="000000"/>
          <w:sz w:val="28"/>
          <w:szCs w:val="28"/>
        </w:rPr>
        <w:t xml:space="preserve"> сельсовет </w:t>
      </w:r>
      <w:r w:rsidR="00742D3A" w:rsidRPr="00D56516">
        <w:rPr>
          <w:sz w:val="28"/>
          <w:szCs w:val="28"/>
        </w:rPr>
        <w:t>муниципального района Бурзянски</w:t>
      </w:r>
      <w:r w:rsidR="00EC2D7A">
        <w:rPr>
          <w:sz w:val="28"/>
          <w:szCs w:val="28"/>
        </w:rPr>
        <w:t>й район Республики Башкортостан, в соответствии со ст.13 Федерального закона №53-ФЗ</w:t>
      </w:r>
      <w:r w:rsidR="00742D3A" w:rsidRPr="00D56516">
        <w:rPr>
          <w:sz w:val="28"/>
          <w:szCs w:val="28"/>
        </w:rPr>
        <w:t>  ПОСТАНОВЛЯЕТ:</w:t>
      </w:r>
    </w:p>
    <w:p w:rsidR="00BC7CEC" w:rsidRPr="00BC7CEC" w:rsidRDefault="00742D3A" w:rsidP="00BC7CEC">
      <w:pPr>
        <w:pStyle w:val="1"/>
        <w:jc w:val="both"/>
        <w:rPr>
          <w:szCs w:val="28"/>
        </w:rPr>
      </w:pPr>
      <w:r w:rsidRPr="00D56516">
        <w:rPr>
          <w:color w:val="000000"/>
          <w:szCs w:val="28"/>
        </w:rPr>
        <w:t xml:space="preserve">1. </w:t>
      </w:r>
      <w:r w:rsidR="00BC7CEC">
        <w:rPr>
          <w:color w:val="000000"/>
          <w:szCs w:val="28"/>
        </w:rPr>
        <w:t>Отменить</w:t>
      </w:r>
      <w:r>
        <w:rPr>
          <w:color w:val="000000"/>
          <w:szCs w:val="28"/>
        </w:rPr>
        <w:t xml:space="preserve"> постановление СП Старосубхангуловский сельсовет</w:t>
      </w:r>
      <w:r w:rsidRPr="004C7953">
        <w:rPr>
          <w:b/>
          <w:bCs/>
          <w:color w:val="000000"/>
          <w:szCs w:val="28"/>
        </w:rPr>
        <w:t xml:space="preserve"> </w:t>
      </w:r>
      <w:r w:rsidRPr="004C7953">
        <w:rPr>
          <w:bCs/>
          <w:color w:val="000000"/>
          <w:szCs w:val="28"/>
        </w:rPr>
        <w:t xml:space="preserve">от </w:t>
      </w:r>
      <w:r w:rsidR="00BC7CEC">
        <w:rPr>
          <w:bCs/>
          <w:color w:val="000000"/>
          <w:szCs w:val="28"/>
        </w:rPr>
        <w:t>20.11.2012</w:t>
      </w:r>
      <w:r w:rsidRPr="004C7953">
        <w:rPr>
          <w:bCs/>
          <w:color w:val="000000"/>
          <w:szCs w:val="28"/>
        </w:rPr>
        <w:t xml:space="preserve"> № </w:t>
      </w:r>
      <w:r w:rsidR="00BC7CEC">
        <w:rPr>
          <w:bCs/>
          <w:color w:val="000000"/>
          <w:szCs w:val="28"/>
        </w:rPr>
        <w:t>36</w:t>
      </w:r>
      <w:r w:rsidR="004001C6">
        <w:rPr>
          <w:bCs/>
          <w:color w:val="000000"/>
          <w:szCs w:val="28"/>
        </w:rPr>
        <w:t>-п</w:t>
      </w:r>
      <w:r w:rsidRPr="004C7953">
        <w:rPr>
          <w:bCs/>
          <w:color w:val="000000"/>
          <w:szCs w:val="28"/>
        </w:rPr>
        <w:t xml:space="preserve"> </w:t>
      </w:r>
      <w:r w:rsidRPr="00BC7CEC">
        <w:rPr>
          <w:bCs/>
          <w:color w:val="000000"/>
          <w:szCs w:val="28"/>
        </w:rPr>
        <w:t>«</w:t>
      </w:r>
      <w:r w:rsidR="00BC7CEC" w:rsidRPr="00BC7CEC">
        <w:rPr>
          <w:szCs w:val="28"/>
        </w:rPr>
        <w:t>Об утверждении административного регламента Администрации сельского поселения Старосубхангуловский  сельсовет муниципального района Бурзянский район Республики Башкортостан по исполнению муниципальной функции «Первичный воинский учет граждан, проживающих или пребывающих на территории сельского поселения Старосубхангуловский сельсовет»</w:t>
      </w:r>
      <w:r w:rsidR="00EC2D7A">
        <w:rPr>
          <w:szCs w:val="28"/>
        </w:rPr>
        <w:t>.</w:t>
      </w:r>
    </w:p>
    <w:p w:rsidR="00742D3A" w:rsidRPr="00D56516" w:rsidRDefault="00742D3A" w:rsidP="00BC7CEC">
      <w:pPr>
        <w:shd w:val="clear" w:color="auto" w:fill="FFFFFF"/>
        <w:spacing w:line="212" w:lineRule="atLeast"/>
        <w:ind w:firstLine="708"/>
        <w:jc w:val="both"/>
        <w:rPr>
          <w:color w:val="000000"/>
          <w:sz w:val="28"/>
          <w:szCs w:val="28"/>
        </w:rPr>
      </w:pPr>
      <w:r w:rsidRPr="00D56516">
        <w:rPr>
          <w:color w:val="000000"/>
          <w:sz w:val="28"/>
          <w:szCs w:val="28"/>
        </w:rPr>
        <w:t xml:space="preserve">2. Настоящее постановление обнародовать на информационном стенде администрации сельского поселения </w:t>
      </w:r>
      <w:r w:rsidRPr="00D56516">
        <w:rPr>
          <w:bCs/>
          <w:color w:val="000000"/>
          <w:sz w:val="28"/>
          <w:szCs w:val="28"/>
        </w:rPr>
        <w:t>Старосубхангуловский</w:t>
      </w:r>
      <w:r w:rsidRPr="00D56516">
        <w:rPr>
          <w:color w:val="000000"/>
          <w:sz w:val="28"/>
          <w:szCs w:val="28"/>
        </w:rPr>
        <w:t xml:space="preserve"> сельсовет муниципального района Бурзянский район Республики Башкортостан по адресу: 453580, Республика Башкортостан, Бурзянский район, с. Старосубхангулово, ул. Салавата, 38.</w:t>
      </w:r>
    </w:p>
    <w:p w:rsidR="00742D3A" w:rsidRDefault="00742D3A" w:rsidP="00742D3A">
      <w:pPr>
        <w:shd w:val="clear" w:color="auto" w:fill="FFFFFF"/>
        <w:spacing w:line="212" w:lineRule="atLeast"/>
        <w:ind w:firstLine="709"/>
        <w:jc w:val="both"/>
        <w:rPr>
          <w:color w:val="000000"/>
          <w:sz w:val="28"/>
          <w:szCs w:val="28"/>
        </w:rPr>
      </w:pPr>
      <w:r w:rsidRPr="00D56516">
        <w:rPr>
          <w:color w:val="000000"/>
          <w:sz w:val="28"/>
          <w:szCs w:val="28"/>
        </w:rPr>
        <w:t>3.Контроль над исполнением настоящего постановления оставляю за собой.</w:t>
      </w:r>
    </w:p>
    <w:p w:rsidR="00742D3A" w:rsidRPr="00D56516" w:rsidRDefault="00742D3A" w:rsidP="00742D3A">
      <w:pPr>
        <w:shd w:val="clear" w:color="auto" w:fill="FFFFFF"/>
        <w:spacing w:line="212" w:lineRule="atLeast"/>
        <w:ind w:firstLine="709"/>
        <w:jc w:val="both"/>
        <w:rPr>
          <w:color w:val="000000"/>
          <w:sz w:val="28"/>
          <w:szCs w:val="28"/>
        </w:rPr>
      </w:pPr>
    </w:p>
    <w:p w:rsidR="00027668" w:rsidRDefault="00742D3A" w:rsidP="00742D3A">
      <w:r w:rsidRPr="00D56516">
        <w:rPr>
          <w:color w:val="000000"/>
          <w:sz w:val="28"/>
          <w:szCs w:val="28"/>
        </w:rPr>
        <w:t xml:space="preserve">Глава сельского поселения                               </w:t>
      </w:r>
      <w:r>
        <w:rPr>
          <w:color w:val="000000"/>
          <w:sz w:val="28"/>
          <w:szCs w:val="28"/>
        </w:rPr>
        <w:t xml:space="preserve">                   </w:t>
      </w:r>
      <w:r w:rsidRPr="00D56516">
        <w:rPr>
          <w:color w:val="000000"/>
          <w:sz w:val="28"/>
          <w:szCs w:val="28"/>
        </w:rPr>
        <w:t xml:space="preserve">      </w:t>
      </w:r>
      <w:r w:rsidR="00EC2D7A">
        <w:rPr>
          <w:color w:val="000000"/>
          <w:sz w:val="28"/>
          <w:szCs w:val="28"/>
        </w:rPr>
        <w:t>Р.Р. Шахниязов</w:t>
      </w:r>
    </w:p>
    <w:sectPr w:rsidR="00027668" w:rsidSect="008E31DB">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742D3A"/>
    <w:rsid w:val="00027668"/>
    <w:rsid w:val="00046BA5"/>
    <w:rsid w:val="00081232"/>
    <w:rsid w:val="00247B53"/>
    <w:rsid w:val="0035077F"/>
    <w:rsid w:val="003C1CD3"/>
    <w:rsid w:val="004001C6"/>
    <w:rsid w:val="00541F9D"/>
    <w:rsid w:val="00742D3A"/>
    <w:rsid w:val="00753700"/>
    <w:rsid w:val="00854376"/>
    <w:rsid w:val="008B4CBA"/>
    <w:rsid w:val="008E31DB"/>
    <w:rsid w:val="00A84F3B"/>
    <w:rsid w:val="00AD1601"/>
    <w:rsid w:val="00B55D7A"/>
    <w:rsid w:val="00BB0577"/>
    <w:rsid w:val="00BC7CEC"/>
    <w:rsid w:val="00BD71A1"/>
    <w:rsid w:val="00D129BC"/>
    <w:rsid w:val="00EC2D7A"/>
    <w:rsid w:val="00EF79AE"/>
    <w:rsid w:val="00F53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imes New Roman"/>
        <w:bCs/>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3A"/>
    <w:rPr>
      <w:rFonts w:ascii="Times New Roman" w:eastAsia="Times New Roman" w:hAnsi="Times New Roman"/>
      <w:bCs w:val="0"/>
      <w:sz w:val="24"/>
      <w:szCs w:val="24"/>
      <w:lang w:eastAsia="ru-RU"/>
    </w:rPr>
  </w:style>
  <w:style w:type="paragraph" w:styleId="1">
    <w:name w:val="heading 1"/>
    <w:basedOn w:val="a"/>
    <w:next w:val="a"/>
    <w:link w:val="10"/>
    <w:qFormat/>
    <w:rsid w:val="00A84F3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D3A"/>
    <w:pPr>
      <w:widowControl w:val="0"/>
      <w:autoSpaceDE w:val="0"/>
      <w:autoSpaceDN w:val="0"/>
      <w:adjustRightInd w:val="0"/>
    </w:pPr>
    <w:rPr>
      <w:rFonts w:ascii="Arial" w:eastAsia="Times New Roman" w:hAnsi="Arial" w:cs="Arial"/>
      <w:b/>
      <w:lang w:eastAsia="ru-RU"/>
    </w:rPr>
  </w:style>
  <w:style w:type="character" w:customStyle="1" w:styleId="10">
    <w:name w:val="Заголовок 1 Знак"/>
    <w:basedOn w:val="a0"/>
    <w:link w:val="1"/>
    <w:rsid w:val="00A84F3B"/>
    <w:rPr>
      <w:rFonts w:ascii="Times New Roman" w:eastAsia="Times New Roman" w:hAnsi="Times New Roman"/>
      <w:bCs w:val="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5</cp:revision>
  <cp:lastPrinted>2017-06-19T12:12:00Z</cp:lastPrinted>
  <dcterms:created xsi:type="dcterms:W3CDTF">2018-07-18T04:23:00Z</dcterms:created>
  <dcterms:modified xsi:type="dcterms:W3CDTF">2018-07-18T04:27:00Z</dcterms:modified>
</cp:coreProperties>
</file>