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БАШКОРТОСТАН РЕСПУБЛИКАҺЫ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БӨРЙӘН РАЙОНЫ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 РАЙОНЫНЫҢ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ИСКЕ СОБХАНҒОЛ АУЫЛ 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СОВЕТЫ </w:t>
      </w:r>
    </w:p>
    <w:p w:rsidR="00910FF5" w:rsidRPr="00581E78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АУЫЛ БИЛӘМӘҺЕ СОВЕТЫ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</w:t>
      </w:r>
      <w:r>
        <w:rPr>
          <w:b/>
          <w:noProof/>
          <w:sz w:val="18"/>
          <w:szCs w:val="18"/>
        </w:rPr>
        <w:t>, Иске Собхангол ауылы,</w:t>
      </w:r>
    </w:p>
    <w:p w:rsidR="00910FF5" w:rsidRDefault="00910FF5" w:rsidP="00910FF5">
      <w:pPr>
        <w:framePr w:w="4142" w:h="2161" w:hSpace="180" w:wrap="around" w:vAnchor="text" w:hAnchor="page" w:x="1119" w:y="-121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Салауат урамы, 38. тел. (34755) 3-68-00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СОВЕТ СЕЛЬСКОГО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ПОСЕЛЕНИЯ 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СТАРОСУБХАНГУЛОВСКИЙ СЕЛЬСОВЕТ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МУНИЦИПАЛЬНОГО РАЙОНА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БУРЗЯНСКИЙ РАЙОН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РЕСПУБЛИКИ БАШКОРТОСТАН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453580, с. Старосубхангулово</w:t>
      </w:r>
    </w:p>
    <w:p w:rsidR="00910FF5" w:rsidRDefault="00910FF5" w:rsidP="00910FF5">
      <w:pPr>
        <w:framePr w:w="4383" w:h="1732" w:hSpace="181" w:wrap="notBeside" w:vAnchor="text" w:hAnchor="page" w:x="6894" w:y="-176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ул. Салавата, 38 тел. (34755) 3-68-00</w:t>
      </w:r>
    </w:p>
    <w:p w:rsidR="00910FF5" w:rsidRDefault="00910FF5" w:rsidP="00910FF5">
      <w:pPr>
        <w:tabs>
          <w:tab w:val="left" w:pos="5970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2645410</wp:posOffset>
            </wp:positionH>
            <wp:positionV relativeFrom="margin">
              <wp:posOffset>112395</wp:posOffset>
            </wp:positionV>
            <wp:extent cx="688340" cy="805180"/>
            <wp:effectExtent l="19050" t="0" r="0" b="0"/>
            <wp:wrapSquare wrapText="bothSides"/>
            <wp:docPr id="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318" w:rsidRPr="00D223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b/>
          <w:noProof/>
        </w:rPr>
        <w:t>__________________________________________________________________</w:t>
      </w:r>
    </w:p>
    <w:p w:rsidR="00910FF5" w:rsidRDefault="00910FF5" w:rsidP="00910FF5">
      <w:pPr>
        <w:spacing w:after="56"/>
        <w:ind w:left="0" w:firstLine="0"/>
        <w:jc w:val="center"/>
      </w:pPr>
    </w:p>
    <w:p w:rsidR="00910FF5" w:rsidRDefault="00910FF5" w:rsidP="00910FF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>
        <w:rPr>
          <w:rFonts w:eastAsia="MS Mincho" w:hAnsi="MS Mincho" w:hint="eastAsia"/>
          <w:b/>
          <w:szCs w:val="28"/>
          <w:lang w:val="be-BY"/>
        </w:rPr>
        <w:t>Ҡ</w:t>
      </w:r>
      <w:proofErr w:type="spellEnd"/>
      <w:r w:rsidR="00DC0536">
        <w:rPr>
          <w:b/>
          <w:szCs w:val="28"/>
          <w:lang w:val="be-BY"/>
        </w:rPr>
        <w:t xml:space="preserve">АРАР           </w:t>
      </w:r>
      <w:r>
        <w:rPr>
          <w:b/>
          <w:szCs w:val="28"/>
        </w:rPr>
        <w:t xml:space="preserve">                                                   </w:t>
      </w:r>
      <w:r>
        <w:rPr>
          <w:b/>
          <w:szCs w:val="28"/>
          <w:lang w:val="be-BY"/>
        </w:rPr>
        <w:t xml:space="preserve"> </w:t>
      </w:r>
      <w:r>
        <w:rPr>
          <w:b/>
          <w:szCs w:val="28"/>
        </w:rPr>
        <w:t>РЕШЕНИЕ</w:t>
      </w:r>
    </w:p>
    <w:p w:rsidR="00910FF5" w:rsidRDefault="00910FF5" w:rsidP="00910FF5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Cs w:val="28"/>
          <w:lang w:val="be-BY"/>
        </w:rPr>
      </w:pPr>
      <w:r>
        <w:rPr>
          <w:b/>
          <w:szCs w:val="28"/>
        </w:rPr>
        <w:t>«</w:t>
      </w:r>
      <w:r w:rsidR="003272D2">
        <w:rPr>
          <w:b/>
          <w:szCs w:val="28"/>
        </w:rPr>
        <w:t>24</w:t>
      </w:r>
      <w:r>
        <w:rPr>
          <w:b/>
          <w:szCs w:val="28"/>
        </w:rPr>
        <w:t xml:space="preserve">»  </w:t>
      </w:r>
      <w:r>
        <w:rPr>
          <w:rFonts w:eastAsia="MS Mincho"/>
          <w:b/>
          <w:szCs w:val="28"/>
          <w:lang w:val="be-BY"/>
        </w:rPr>
        <w:t>ноябрь</w:t>
      </w:r>
      <w:r>
        <w:rPr>
          <w:b/>
          <w:szCs w:val="28"/>
        </w:rPr>
        <w:t xml:space="preserve">  2017  </w:t>
      </w:r>
      <w:proofErr w:type="spellStart"/>
      <w:r>
        <w:rPr>
          <w:b/>
          <w:szCs w:val="28"/>
        </w:rPr>
        <w:t>йыл</w:t>
      </w:r>
      <w:proofErr w:type="spellEnd"/>
      <w:r>
        <w:rPr>
          <w:b/>
          <w:szCs w:val="28"/>
        </w:rPr>
        <w:t xml:space="preserve">             №3-</w:t>
      </w:r>
      <w:r>
        <w:rPr>
          <w:b/>
          <w:szCs w:val="28"/>
          <w:lang w:val="be-BY"/>
        </w:rPr>
        <w:t xml:space="preserve"> 23/</w:t>
      </w:r>
      <w:r w:rsidR="003272D2">
        <w:rPr>
          <w:b/>
          <w:szCs w:val="28"/>
          <w:lang w:val="be-BY"/>
        </w:rPr>
        <w:t>137</w:t>
      </w:r>
      <w:r>
        <w:rPr>
          <w:b/>
          <w:szCs w:val="28"/>
          <w:lang w:val="be-BY"/>
        </w:rPr>
        <w:t xml:space="preserve">              “</w:t>
      </w:r>
      <w:r w:rsidR="003272D2">
        <w:rPr>
          <w:b/>
          <w:szCs w:val="28"/>
          <w:lang w:val="be-BY"/>
        </w:rPr>
        <w:t>24</w:t>
      </w:r>
      <w:r>
        <w:rPr>
          <w:b/>
          <w:szCs w:val="28"/>
          <w:lang w:val="be-BY"/>
        </w:rPr>
        <w:t>” ноября 2017  года</w:t>
      </w:r>
    </w:p>
    <w:p w:rsidR="00811908" w:rsidRPr="00910FF5" w:rsidRDefault="00811908">
      <w:pPr>
        <w:spacing w:after="0"/>
        <w:ind w:left="0" w:firstLine="0"/>
        <w:jc w:val="center"/>
        <w:rPr>
          <w:lang w:val="be-BY"/>
        </w:rPr>
      </w:pPr>
    </w:p>
    <w:p w:rsidR="00910FF5" w:rsidRDefault="00910FF5">
      <w:pPr>
        <w:spacing w:after="3"/>
        <w:ind w:left="10" w:right="-15"/>
        <w:jc w:val="center"/>
      </w:pPr>
    </w:p>
    <w:p w:rsidR="00811908" w:rsidRPr="00DC0536" w:rsidRDefault="00910FF5">
      <w:pPr>
        <w:spacing w:after="3"/>
        <w:ind w:left="10" w:right="-15"/>
        <w:jc w:val="center"/>
        <w:rPr>
          <w:b/>
        </w:rPr>
      </w:pPr>
      <w:r w:rsidRPr="00DC0536">
        <w:rPr>
          <w:b/>
        </w:rPr>
        <w:t xml:space="preserve"> «Об </w:t>
      </w:r>
      <w:r w:rsidR="009B6995">
        <w:rPr>
          <w:b/>
        </w:rPr>
        <w:t>отмене решения №3-22/131 от 08 ноября 2017 года «О внесении изменений в Решение Совета сельского поселения Старосубхангуловский сельсовет муниципального района Бурзянский район от 23 декабря 2015 года №3-4/21 «Об утверждении структуры Администрации сельского поселения Старосубхангуловский сельсовет</w:t>
      </w:r>
      <w:r w:rsidRPr="00DC0536">
        <w:rPr>
          <w:b/>
        </w:rPr>
        <w:t>»</w:t>
      </w:r>
    </w:p>
    <w:p w:rsidR="00811908" w:rsidRDefault="00811908">
      <w:pPr>
        <w:spacing w:after="55"/>
        <w:ind w:left="0" w:firstLine="0"/>
        <w:jc w:val="center"/>
      </w:pPr>
    </w:p>
    <w:p w:rsidR="009B6995" w:rsidRPr="007D6607" w:rsidRDefault="009B6995" w:rsidP="009B6995">
      <w:pPr>
        <w:ind w:firstLine="699"/>
        <w:rPr>
          <w:bCs/>
          <w:szCs w:val="28"/>
          <w:shd w:val="clear" w:color="auto" w:fill="FFFFFF"/>
        </w:rPr>
      </w:pPr>
      <w:r w:rsidRPr="007D6607">
        <w:rPr>
          <w:szCs w:val="28"/>
        </w:rPr>
        <w:t xml:space="preserve">Руководствуясь Федеральным </w:t>
      </w:r>
      <w:r>
        <w:rPr>
          <w:szCs w:val="28"/>
        </w:rPr>
        <w:t xml:space="preserve">законом от 06 октября 2003 года </w:t>
      </w:r>
      <w:r w:rsidRPr="007D6607">
        <w:rPr>
          <w:szCs w:val="28"/>
        </w:rPr>
        <w:t xml:space="preserve">№ 131 - ФЗ «Об общих принципах организации местного самоуправления в Российской Федерации», </w:t>
      </w:r>
      <w:hyperlink r:id="rId6" w:history="1">
        <w:proofErr w:type="gramStart"/>
        <w:r w:rsidRPr="00DF606D">
          <w:rPr>
            <w:rStyle w:val="a4"/>
            <w:rFonts w:eastAsia="Calibri"/>
            <w:color w:val="auto"/>
            <w:szCs w:val="28"/>
            <w:lang w:eastAsia="en-US"/>
          </w:rPr>
          <w:t>Закон</w:t>
        </w:r>
      </w:hyperlink>
      <w:r w:rsidRPr="00DF606D">
        <w:rPr>
          <w:rFonts w:eastAsia="Calibri"/>
          <w:szCs w:val="28"/>
          <w:lang w:eastAsia="en-US"/>
        </w:rPr>
        <w:t>ами</w:t>
      </w:r>
      <w:proofErr w:type="gramEnd"/>
      <w:r w:rsidRPr="00DF606D">
        <w:rPr>
          <w:rFonts w:eastAsia="Calibri"/>
          <w:szCs w:val="28"/>
          <w:lang w:eastAsia="en-US"/>
        </w:rPr>
        <w:t xml:space="preserve"> </w:t>
      </w:r>
      <w:r w:rsidRPr="007D6607">
        <w:rPr>
          <w:rFonts w:eastAsia="Calibri"/>
          <w:szCs w:val="28"/>
          <w:lang w:eastAsia="en-US"/>
        </w:rPr>
        <w:t>Республики Башкортостан от 18</w:t>
      </w:r>
      <w:r>
        <w:rPr>
          <w:rFonts w:eastAsia="Calibri"/>
          <w:szCs w:val="28"/>
          <w:lang w:eastAsia="en-US"/>
        </w:rPr>
        <w:t xml:space="preserve"> марта </w:t>
      </w:r>
      <w:r w:rsidRPr="007D6607">
        <w:rPr>
          <w:rFonts w:eastAsia="Calibri"/>
          <w:szCs w:val="28"/>
          <w:lang w:eastAsia="en-US"/>
        </w:rPr>
        <w:t>2005</w:t>
      </w:r>
      <w:r>
        <w:rPr>
          <w:rFonts w:eastAsia="Calibri"/>
          <w:szCs w:val="28"/>
          <w:lang w:eastAsia="en-US"/>
        </w:rPr>
        <w:t xml:space="preserve"> года</w:t>
      </w:r>
      <w:r w:rsidRPr="007D660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N</w:t>
      </w:r>
      <w:r w:rsidRPr="007D6607">
        <w:rPr>
          <w:rFonts w:eastAsia="Calibri"/>
          <w:szCs w:val="28"/>
          <w:lang w:eastAsia="en-US"/>
        </w:rPr>
        <w:t>162-з  "О местном самоуправлении в Республике Башкортостан"</w:t>
      </w:r>
      <w:bookmarkStart w:id="0" w:name="_GoBack"/>
      <w:bookmarkEnd w:id="0"/>
      <w:r w:rsidRPr="007D6607">
        <w:rPr>
          <w:szCs w:val="28"/>
        </w:rPr>
        <w:t>,</w:t>
      </w:r>
      <w:r w:rsidRPr="007D6607">
        <w:rPr>
          <w:bCs/>
          <w:szCs w:val="28"/>
          <w:shd w:val="clear" w:color="auto" w:fill="FFFFFF"/>
        </w:rPr>
        <w:t xml:space="preserve"> от 16</w:t>
      </w:r>
      <w:r>
        <w:rPr>
          <w:bCs/>
          <w:szCs w:val="28"/>
          <w:shd w:val="clear" w:color="auto" w:fill="FFFFFF"/>
        </w:rPr>
        <w:t xml:space="preserve"> июля 2007 года </w:t>
      </w:r>
      <w:r w:rsidRPr="007D6607">
        <w:rPr>
          <w:bCs/>
          <w:szCs w:val="28"/>
          <w:shd w:val="clear" w:color="auto" w:fill="FFFFFF"/>
        </w:rPr>
        <w:t>N 453-з "О муниципальной сл</w:t>
      </w:r>
      <w:r>
        <w:rPr>
          <w:bCs/>
          <w:szCs w:val="28"/>
          <w:shd w:val="clear" w:color="auto" w:fill="FFFFFF"/>
        </w:rPr>
        <w:t>ужбе в Республике Башкортостан"</w:t>
      </w:r>
      <w:r w:rsidRPr="007D6607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от 07 декабря 2012 года №617-з «О реестре должностей муниципальной службы в Республике Башкортостан»</w:t>
      </w:r>
      <w:r w:rsidRPr="00286D86">
        <w:rPr>
          <w:szCs w:val="28"/>
        </w:rPr>
        <w:t xml:space="preserve"> соответствии</w:t>
      </w:r>
      <w:r w:rsidRPr="00286D86">
        <w:rPr>
          <w:rStyle w:val="apple-converted-space"/>
          <w:szCs w:val="28"/>
        </w:rPr>
        <w:t> </w:t>
      </w:r>
      <w:r>
        <w:rPr>
          <w:szCs w:val="28"/>
        </w:rPr>
        <w:t>Уставом</w:t>
      </w:r>
      <w:r w:rsidRPr="00286D86">
        <w:rPr>
          <w:rStyle w:val="apple-converted-space"/>
          <w:szCs w:val="28"/>
        </w:rPr>
        <w:t> </w:t>
      </w:r>
      <w:r w:rsidRPr="00286D86">
        <w:rPr>
          <w:szCs w:val="28"/>
        </w:rPr>
        <w:t xml:space="preserve">сельского поселения </w:t>
      </w:r>
      <w:r>
        <w:rPr>
          <w:szCs w:val="28"/>
        </w:rPr>
        <w:t xml:space="preserve">Старосубхангуловский </w:t>
      </w:r>
      <w:r w:rsidRPr="00286D86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Бурзянский район Республики Башкортостан </w:t>
      </w:r>
      <w:r w:rsidRPr="007D6607">
        <w:rPr>
          <w:szCs w:val="28"/>
        </w:rPr>
        <w:t xml:space="preserve">Совет сельского поселения </w:t>
      </w:r>
      <w:r>
        <w:rPr>
          <w:szCs w:val="28"/>
        </w:rPr>
        <w:t>Старосубхангуловский</w:t>
      </w:r>
      <w:r w:rsidRPr="007D6607">
        <w:rPr>
          <w:szCs w:val="28"/>
        </w:rPr>
        <w:t xml:space="preserve"> сельсовет муниципального района Бурзянский район </w:t>
      </w:r>
      <w:r>
        <w:rPr>
          <w:szCs w:val="28"/>
        </w:rPr>
        <w:t xml:space="preserve"> РЕШИЛ</w:t>
      </w:r>
      <w:r w:rsidRPr="007D6607">
        <w:rPr>
          <w:szCs w:val="28"/>
        </w:rPr>
        <w:t>:</w:t>
      </w:r>
    </w:p>
    <w:p w:rsidR="009B6995" w:rsidRPr="009B6995" w:rsidRDefault="009B6995" w:rsidP="009B6995">
      <w:pPr>
        <w:pStyle w:val="a3"/>
        <w:numPr>
          <w:ilvl w:val="0"/>
          <w:numId w:val="4"/>
        </w:numPr>
        <w:spacing w:after="200" w:line="240" w:lineRule="auto"/>
        <w:rPr>
          <w:szCs w:val="28"/>
        </w:rPr>
      </w:pPr>
      <w:r w:rsidRPr="009B6995">
        <w:t>Отменить решение №3-22/131 от 08 ноября 2017 года «О внесении изменений в Решение Совета сельского поселения Старосубхангуловский сельсовет муниципального района Бурзянский район от 23 декабря 2015 года №3-4/21 «Об утверждении структуры Администрации сельского поселения Старосубхангуловский сельсовет»;</w:t>
      </w:r>
    </w:p>
    <w:p w:rsidR="009B6995" w:rsidRPr="004A4949" w:rsidRDefault="009B6995" w:rsidP="009B6995">
      <w:pPr>
        <w:pStyle w:val="a3"/>
        <w:numPr>
          <w:ilvl w:val="0"/>
          <w:numId w:val="4"/>
        </w:numPr>
        <w:spacing w:after="200" w:line="240" w:lineRule="auto"/>
        <w:rPr>
          <w:szCs w:val="28"/>
        </w:rPr>
      </w:pPr>
      <w:r w:rsidRPr="004A4949">
        <w:rPr>
          <w:szCs w:val="28"/>
        </w:rPr>
        <w:t>Настоящее решение обнародовать  путем размещения на информационном стенде в здании администрации сельского поселения Старосубхангуловский сельсовет муниципального района Бурзянский район   Республики Башкортостан.</w:t>
      </w:r>
    </w:p>
    <w:p w:rsidR="009B6995" w:rsidRPr="004A4949" w:rsidRDefault="009B6995" w:rsidP="009B6995">
      <w:pPr>
        <w:pStyle w:val="a3"/>
        <w:numPr>
          <w:ilvl w:val="0"/>
          <w:numId w:val="4"/>
        </w:numPr>
        <w:spacing w:after="200" w:line="240" w:lineRule="auto"/>
        <w:rPr>
          <w:szCs w:val="28"/>
        </w:rPr>
      </w:pPr>
      <w:r w:rsidRPr="004A4949">
        <w:rPr>
          <w:szCs w:val="28"/>
        </w:rPr>
        <w:t xml:space="preserve"> </w:t>
      </w:r>
      <w:proofErr w:type="gramStart"/>
      <w:r w:rsidRPr="004A4949">
        <w:rPr>
          <w:szCs w:val="28"/>
        </w:rPr>
        <w:t>Контроль за</w:t>
      </w:r>
      <w:proofErr w:type="gramEnd"/>
      <w:r w:rsidRPr="004A4949">
        <w:rPr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вопросам.</w:t>
      </w:r>
    </w:p>
    <w:p w:rsidR="009B6995" w:rsidRDefault="009B6995" w:rsidP="009B6995">
      <w:pPr>
        <w:pStyle w:val="a3"/>
        <w:numPr>
          <w:ilvl w:val="0"/>
          <w:numId w:val="4"/>
        </w:numPr>
        <w:spacing w:after="200" w:line="240" w:lineRule="auto"/>
        <w:rPr>
          <w:szCs w:val="28"/>
        </w:rPr>
      </w:pPr>
      <w:r w:rsidRPr="00581E78">
        <w:rPr>
          <w:szCs w:val="28"/>
        </w:rPr>
        <w:t>Настоящее решение вступает со дня его подписания.</w:t>
      </w:r>
    </w:p>
    <w:p w:rsidR="00345523" w:rsidRDefault="00345523" w:rsidP="00345523">
      <w:pPr>
        <w:pStyle w:val="a3"/>
        <w:spacing w:after="200" w:line="240" w:lineRule="auto"/>
        <w:ind w:left="1260" w:firstLine="0"/>
        <w:rPr>
          <w:szCs w:val="28"/>
        </w:rPr>
      </w:pPr>
    </w:p>
    <w:p w:rsidR="009B6995" w:rsidRDefault="009B6995" w:rsidP="009B6995">
      <w:pPr>
        <w:rPr>
          <w:sz w:val="22"/>
        </w:rPr>
      </w:pPr>
      <w:r w:rsidRPr="007D6607">
        <w:rPr>
          <w:szCs w:val="28"/>
        </w:rPr>
        <w:t>Глава сельского поселения</w:t>
      </w:r>
      <w:r w:rsidRPr="007D6607">
        <w:rPr>
          <w:szCs w:val="28"/>
        </w:rPr>
        <w:tab/>
      </w:r>
      <w:r w:rsidRPr="007D6607">
        <w:rPr>
          <w:szCs w:val="28"/>
        </w:rPr>
        <w:tab/>
      </w:r>
      <w:r w:rsidRPr="007D6607">
        <w:rPr>
          <w:szCs w:val="28"/>
        </w:rPr>
        <w:tab/>
      </w:r>
      <w:r w:rsidRPr="007D6607">
        <w:rPr>
          <w:szCs w:val="28"/>
        </w:rPr>
        <w:tab/>
      </w:r>
      <w:r w:rsidRPr="007D6607">
        <w:rPr>
          <w:szCs w:val="28"/>
        </w:rPr>
        <w:tab/>
      </w:r>
      <w:r>
        <w:rPr>
          <w:szCs w:val="28"/>
        </w:rPr>
        <w:t xml:space="preserve">               Р.Р. </w:t>
      </w:r>
      <w:proofErr w:type="spellStart"/>
      <w:r>
        <w:rPr>
          <w:szCs w:val="28"/>
        </w:rPr>
        <w:t>Шахниязов</w:t>
      </w:r>
      <w:proofErr w:type="spellEnd"/>
    </w:p>
    <w:p w:rsidR="00811908" w:rsidRDefault="00811908" w:rsidP="009B6995">
      <w:pPr>
        <w:spacing w:after="0"/>
        <w:ind w:left="-1" w:firstLine="540"/>
      </w:pPr>
    </w:p>
    <w:sectPr w:rsidR="00811908" w:rsidSect="00345523">
      <w:pgSz w:w="11906" w:h="16838"/>
      <w:pgMar w:top="362" w:right="84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091"/>
    <w:multiLevelType w:val="hybridMultilevel"/>
    <w:tmpl w:val="F14EC0D0"/>
    <w:lvl w:ilvl="0" w:tplc="E5A8DD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ABDF6">
      <w:start w:val="5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293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A79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CD4B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686A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2E83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261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A6B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1A008F"/>
    <w:multiLevelType w:val="hybridMultilevel"/>
    <w:tmpl w:val="A338485E"/>
    <w:lvl w:ilvl="0" w:tplc="C60A24AE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2340A"/>
    <w:multiLevelType w:val="multilevel"/>
    <w:tmpl w:val="55809E8E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2D5041"/>
    <w:multiLevelType w:val="multilevel"/>
    <w:tmpl w:val="6E0C2DF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1908"/>
    <w:rsid w:val="00052AE1"/>
    <w:rsid w:val="0009790A"/>
    <w:rsid w:val="003272D2"/>
    <w:rsid w:val="00345523"/>
    <w:rsid w:val="00562177"/>
    <w:rsid w:val="005A5493"/>
    <w:rsid w:val="005E287E"/>
    <w:rsid w:val="00642ADF"/>
    <w:rsid w:val="0066489C"/>
    <w:rsid w:val="00811908"/>
    <w:rsid w:val="00910FF5"/>
    <w:rsid w:val="009B6995"/>
    <w:rsid w:val="009F0EDB"/>
    <w:rsid w:val="00A913A8"/>
    <w:rsid w:val="00AF4048"/>
    <w:rsid w:val="00C35041"/>
    <w:rsid w:val="00C621FE"/>
    <w:rsid w:val="00D22318"/>
    <w:rsid w:val="00DC0536"/>
    <w:rsid w:val="00DC6FFF"/>
    <w:rsid w:val="00E747EC"/>
    <w:rsid w:val="00FE50B4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B"/>
    <w:pPr>
      <w:spacing w:after="47" w:line="240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F5"/>
    <w:pPr>
      <w:spacing w:after="40" w:line="236" w:lineRule="auto"/>
      <w:ind w:left="720"/>
      <w:contextualSpacing/>
    </w:pPr>
  </w:style>
  <w:style w:type="character" w:styleId="a4">
    <w:name w:val="Hyperlink"/>
    <w:basedOn w:val="a0"/>
    <w:rsid w:val="009B69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995"/>
  </w:style>
  <w:style w:type="paragraph" w:styleId="a5">
    <w:name w:val="Balloon Text"/>
    <w:basedOn w:val="a"/>
    <w:link w:val="a6"/>
    <w:uiPriority w:val="99"/>
    <w:semiHidden/>
    <w:unhideWhenUsed/>
    <w:rsid w:val="0034552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5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70717226EDAB794BC28BF9C523630218084B62BC13AE661854163371C8A0FzBY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cp:lastModifiedBy>1</cp:lastModifiedBy>
  <cp:revision>2</cp:revision>
  <cp:lastPrinted>2017-11-24T04:24:00Z</cp:lastPrinted>
  <dcterms:created xsi:type="dcterms:W3CDTF">2017-11-30T04:09:00Z</dcterms:created>
  <dcterms:modified xsi:type="dcterms:W3CDTF">2017-11-30T04:09:00Z</dcterms:modified>
</cp:coreProperties>
</file>