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750080" w:rsidRDefault="00750080" w:rsidP="00750080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750080" w:rsidRDefault="00750080" w:rsidP="007500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750080" w:rsidRDefault="004D7B0B" w:rsidP="00750080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080"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750080" w:rsidRPr="00750080" w:rsidRDefault="00750080" w:rsidP="00750080">
      <w:pPr>
        <w:rPr>
          <w:rFonts w:eastAsia="MS Mincho"/>
          <w:lang w:val="be-BY" w:eastAsia="en-US"/>
        </w:rPr>
      </w:pPr>
    </w:p>
    <w:p w:rsidR="00D81B7D" w:rsidRPr="00565DD6" w:rsidRDefault="00D81B7D" w:rsidP="00D81B7D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175C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r w:rsidRPr="0021175C">
        <w:rPr>
          <w:rFonts w:ascii="Times New Roman" w:hAnsi="Times New Roman"/>
          <w:b/>
          <w:sz w:val="28"/>
          <w:szCs w:val="28"/>
        </w:rPr>
        <w:t xml:space="preserve">АРАР </w:t>
      </w:r>
      <w:r w:rsidRPr="00565DD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РЕШЕНИЕ</w:t>
      </w:r>
    </w:p>
    <w:p w:rsidR="00D81B7D" w:rsidRPr="00565DD6" w:rsidRDefault="00D81B7D" w:rsidP="00D81B7D">
      <w:pPr>
        <w:pStyle w:val="aa"/>
        <w:tabs>
          <w:tab w:val="left" w:pos="1265"/>
          <w:tab w:val="left" w:pos="6762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0524DC">
        <w:rPr>
          <w:rFonts w:ascii="Times New Roman" w:hAnsi="Times New Roman"/>
          <w:b/>
          <w:sz w:val="28"/>
          <w:szCs w:val="28"/>
          <w:lang w:val="be-BY"/>
        </w:rPr>
        <w:t>“</w:t>
      </w:r>
      <w:r w:rsidR="002C03AF">
        <w:rPr>
          <w:rFonts w:ascii="Times New Roman" w:hAnsi="Times New Roman"/>
          <w:b/>
          <w:sz w:val="28"/>
          <w:szCs w:val="28"/>
          <w:lang w:val="be-BY"/>
        </w:rPr>
        <w:t>05</w:t>
      </w:r>
      <w:r w:rsidR="000524DC">
        <w:rPr>
          <w:rFonts w:ascii="Times New Roman" w:hAnsi="Times New Roman"/>
          <w:b/>
          <w:sz w:val="28"/>
          <w:szCs w:val="28"/>
          <w:lang w:val="be-BY"/>
        </w:rPr>
        <w:t xml:space="preserve">” </w:t>
      </w:r>
      <w:r w:rsidR="002C03AF">
        <w:rPr>
          <w:rFonts w:ascii="Times New Roman" w:hAnsi="Times New Roman"/>
          <w:sz w:val="28"/>
          <w:szCs w:val="28"/>
        </w:rPr>
        <w:t>апрель 2017</w:t>
      </w:r>
      <w:r w:rsidRPr="00565DD6">
        <w:rPr>
          <w:rFonts w:ascii="Times New Roman" w:hAnsi="Times New Roman"/>
          <w:sz w:val="28"/>
          <w:szCs w:val="28"/>
        </w:rPr>
        <w:t xml:space="preserve"> й.</w:t>
      </w:r>
      <w:r w:rsidRPr="00565DD6">
        <w:rPr>
          <w:rFonts w:ascii="Times New Roman" w:hAnsi="Times New Roman"/>
          <w:b/>
          <w:sz w:val="28"/>
          <w:szCs w:val="28"/>
        </w:rPr>
        <w:tab/>
      </w:r>
      <w:r w:rsidRPr="00F274AA">
        <w:rPr>
          <w:rFonts w:ascii="Times New Roman" w:hAnsi="Times New Roman"/>
          <w:sz w:val="28"/>
          <w:szCs w:val="28"/>
        </w:rPr>
        <w:t xml:space="preserve">       </w:t>
      </w:r>
      <w:r w:rsidR="000524DC">
        <w:rPr>
          <w:rFonts w:ascii="Times New Roman" w:hAnsi="Times New Roman"/>
          <w:b/>
          <w:sz w:val="28"/>
          <w:szCs w:val="28"/>
          <w:lang w:val="be-BY"/>
        </w:rPr>
        <w:t>“</w:t>
      </w:r>
      <w:r w:rsidR="002C03AF">
        <w:rPr>
          <w:rFonts w:ascii="Times New Roman" w:hAnsi="Times New Roman"/>
          <w:b/>
          <w:sz w:val="28"/>
          <w:szCs w:val="28"/>
          <w:lang w:val="be-BY"/>
        </w:rPr>
        <w:t>05</w:t>
      </w:r>
      <w:r w:rsidR="000524DC">
        <w:rPr>
          <w:rFonts w:ascii="Times New Roman" w:hAnsi="Times New Roman"/>
          <w:b/>
          <w:sz w:val="28"/>
          <w:szCs w:val="28"/>
          <w:lang w:val="be-BY"/>
        </w:rPr>
        <w:t xml:space="preserve">” </w:t>
      </w:r>
      <w:r w:rsidRPr="00F274AA">
        <w:rPr>
          <w:rFonts w:ascii="Times New Roman" w:hAnsi="Times New Roman"/>
          <w:sz w:val="28"/>
          <w:szCs w:val="28"/>
        </w:rPr>
        <w:t xml:space="preserve"> </w:t>
      </w:r>
      <w:r w:rsidR="002C03AF">
        <w:rPr>
          <w:rFonts w:ascii="Times New Roman" w:hAnsi="Times New Roman"/>
          <w:sz w:val="28"/>
          <w:szCs w:val="28"/>
        </w:rPr>
        <w:t>апреля 2017</w:t>
      </w:r>
      <w:r w:rsidRPr="00565DD6">
        <w:rPr>
          <w:rFonts w:ascii="Times New Roman" w:hAnsi="Times New Roman"/>
          <w:sz w:val="28"/>
          <w:szCs w:val="28"/>
        </w:rPr>
        <w:t xml:space="preserve"> г.</w:t>
      </w:r>
    </w:p>
    <w:p w:rsidR="00D81B7D" w:rsidRPr="00565DD6" w:rsidRDefault="00D81B7D" w:rsidP="00D81B7D">
      <w:pPr>
        <w:pStyle w:val="aa"/>
        <w:tabs>
          <w:tab w:val="left" w:pos="1265"/>
          <w:tab w:val="left" w:pos="6762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565DD6">
        <w:rPr>
          <w:rFonts w:ascii="Times New Roman" w:hAnsi="Times New Roman"/>
          <w:b/>
          <w:sz w:val="28"/>
          <w:szCs w:val="28"/>
        </w:rPr>
        <w:t xml:space="preserve">№ </w:t>
      </w:r>
      <w:r w:rsidR="002C03AF">
        <w:rPr>
          <w:rFonts w:ascii="Times New Roman" w:hAnsi="Times New Roman"/>
          <w:sz w:val="28"/>
          <w:szCs w:val="28"/>
        </w:rPr>
        <w:t>3-15</w:t>
      </w:r>
      <w:r w:rsidRPr="00565DD6">
        <w:rPr>
          <w:rFonts w:ascii="Times New Roman" w:hAnsi="Times New Roman"/>
          <w:sz w:val="28"/>
          <w:szCs w:val="28"/>
        </w:rPr>
        <w:t>/</w:t>
      </w:r>
      <w:r w:rsidR="002C03AF">
        <w:rPr>
          <w:rFonts w:ascii="Times New Roman" w:hAnsi="Times New Roman"/>
          <w:sz w:val="28"/>
          <w:szCs w:val="28"/>
        </w:rPr>
        <w:t>91</w:t>
      </w:r>
    </w:p>
    <w:p w:rsidR="00D81B7D" w:rsidRDefault="00D81B7D" w:rsidP="00FA3004">
      <w:pPr>
        <w:pStyle w:val="aa"/>
        <w:tabs>
          <w:tab w:val="left" w:pos="1265"/>
          <w:tab w:val="left" w:pos="6762"/>
        </w:tabs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565DD6">
        <w:rPr>
          <w:rFonts w:ascii="Times New Roman" w:hAnsi="Times New Roman"/>
          <w:sz w:val="28"/>
          <w:szCs w:val="28"/>
          <w:lang w:val="be-BY"/>
        </w:rPr>
        <w:t>И</w:t>
      </w:r>
      <w:r w:rsidR="00A24844">
        <w:rPr>
          <w:rFonts w:ascii="MS Mincho" w:eastAsia="MS Mincho" w:hAnsi="MS Mincho" w:cs="MS Mincho"/>
          <w:sz w:val="28"/>
          <w:szCs w:val="28"/>
          <w:lang w:val="be-BY"/>
        </w:rPr>
        <w:t>ҫ</w:t>
      </w:r>
      <w:r w:rsidRPr="00565DD6">
        <w:rPr>
          <w:rFonts w:ascii="Times New Roman" w:hAnsi="Times New Roman"/>
          <w:sz w:val="28"/>
          <w:szCs w:val="28"/>
          <w:lang w:val="be-BY"/>
        </w:rPr>
        <w:t>ке Собханғол ауылы                                                   с. Старосубхангулово</w:t>
      </w:r>
    </w:p>
    <w:p w:rsidR="001E3905" w:rsidRDefault="00D81B7D" w:rsidP="000524DC">
      <w:pPr>
        <w:pStyle w:val="ConsPlusNormal"/>
        <w:ind w:firstLine="0"/>
        <w:jc w:val="center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r w:rsidR="000524DC">
        <w:rPr>
          <w:rStyle w:val="news-list"/>
          <w:rFonts w:ascii="Times New Roman" w:hAnsi="Times New Roman" w:cs="Times New Roman"/>
          <w:sz w:val="28"/>
          <w:szCs w:val="28"/>
        </w:rPr>
        <w:t>О регистрации депутатской фракции Всероссийской политической партии «Единая Россия»</w:t>
      </w:r>
    </w:p>
    <w:p w:rsidR="00977490" w:rsidRDefault="00977490" w:rsidP="001E3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4AA" w:rsidRDefault="000524DC" w:rsidP="00A0729A">
      <w:pPr>
        <w:pStyle w:val="ConsNonformat"/>
        <w:widowControl/>
        <w:spacing w:line="240" w:lineRule="atLeast"/>
        <w:ind w:left="36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C03AF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</w:t>
      </w:r>
      <w:r w:rsidR="00A2484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Старосубхангуловский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 Совет муниципального района Бурзянский район Республики Башкортостан р е ш и л:</w:t>
      </w:r>
    </w:p>
    <w:p w:rsidR="000524DC" w:rsidRDefault="000524DC" w:rsidP="00D81B7D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4DC" w:rsidRDefault="000524DC" w:rsidP="000524DC">
      <w:pPr>
        <w:pStyle w:val="ConsNonformat"/>
        <w:widowControl/>
        <w:numPr>
          <w:ilvl w:val="0"/>
          <w:numId w:val="9"/>
        </w:numPr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депутатскую фракцию Всероссийской политической партии «Единая Россия» в Совете </w:t>
      </w:r>
      <w:r w:rsidR="00A24844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Старосубхангуловский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 в количестве 1</w:t>
      </w:r>
      <w:r w:rsidR="00A24844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6440">
        <w:rPr>
          <w:rFonts w:ascii="Times New Roman" w:hAnsi="Times New Roman" w:cs="Times New Roman"/>
          <w:sz w:val="28"/>
          <w:szCs w:val="28"/>
        </w:rPr>
        <w:t>д</w:t>
      </w:r>
      <w:r w:rsidR="00A24844">
        <w:rPr>
          <w:rFonts w:ascii="Times New Roman" w:hAnsi="Times New Roman" w:cs="Times New Roman"/>
          <w:sz w:val="28"/>
          <w:szCs w:val="28"/>
          <w:lang w:val="be-BY"/>
        </w:rPr>
        <w:t>есять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0524DC" w:rsidRDefault="000524DC" w:rsidP="000524DC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4DC" w:rsidRDefault="000524DC" w:rsidP="000524DC">
      <w:pPr>
        <w:pStyle w:val="ConsNonformat"/>
        <w:widowControl/>
        <w:numPr>
          <w:ilvl w:val="0"/>
          <w:numId w:val="9"/>
        </w:numPr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524DC" w:rsidRDefault="000524DC" w:rsidP="000524DC">
      <w:pPr>
        <w:pStyle w:val="aa"/>
        <w:rPr>
          <w:rFonts w:ascii="Times New Roman" w:hAnsi="Times New Roman"/>
          <w:sz w:val="28"/>
          <w:szCs w:val="28"/>
        </w:rPr>
      </w:pPr>
    </w:p>
    <w:p w:rsidR="000524DC" w:rsidRDefault="00A0729A" w:rsidP="000524DC">
      <w:pPr>
        <w:pStyle w:val="ConsNonformat"/>
        <w:widowControl/>
        <w:numPr>
          <w:ilvl w:val="0"/>
          <w:numId w:val="9"/>
        </w:numPr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0524DC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Комиссию по соблюдению Регламента Совета, статуса и этике депутата Совета </w:t>
      </w:r>
      <w:r w:rsidR="007500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4DC">
        <w:rPr>
          <w:rFonts w:ascii="Times New Roman" w:hAnsi="Times New Roman" w:cs="Times New Roman"/>
          <w:sz w:val="28"/>
          <w:szCs w:val="28"/>
        </w:rPr>
        <w:t>.</w:t>
      </w:r>
    </w:p>
    <w:p w:rsidR="000524DC" w:rsidRDefault="000524DC" w:rsidP="000524DC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4DC" w:rsidRDefault="000524DC" w:rsidP="000524DC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4DC" w:rsidRDefault="000524DC" w:rsidP="000524DC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524DC" w:rsidRDefault="000524DC" w:rsidP="000524DC">
      <w:pPr>
        <w:pStyle w:val="ConsNonformat"/>
        <w:widowControl/>
        <w:spacing w:line="240" w:lineRule="atLeas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24F4" w:rsidRPr="00A24844" w:rsidRDefault="00977490" w:rsidP="00D81B7D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1B7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81B7D" w:rsidRPr="00D81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1B7D">
        <w:rPr>
          <w:rFonts w:ascii="Times New Roman" w:hAnsi="Times New Roman" w:cs="Times New Roman"/>
          <w:sz w:val="28"/>
          <w:szCs w:val="28"/>
        </w:rPr>
        <w:t xml:space="preserve"> </w:t>
      </w:r>
      <w:r w:rsidR="00A24844">
        <w:rPr>
          <w:rFonts w:ascii="Times New Roman" w:hAnsi="Times New Roman" w:cs="Times New Roman"/>
          <w:sz w:val="28"/>
          <w:szCs w:val="28"/>
          <w:lang w:val="be-BY"/>
        </w:rPr>
        <w:t>И.Б. Каскинбаев</w:t>
      </w:r>
    </w:p>
    <w:sectPr w:rsidR="004E24F4" w:rsidRPr="00A24844" w:rsidSect="00F274AA">
      <w:pgSz w:w="12242" w:h="15842" w:code="1"/>
      <w:pgMar w:top="794" w:right="618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1E" w:rsidRDefault="00EA611E">
      <w:r>
        <w:separator/>
      </w:r>
    </w:p>
  </w:endnote>
  <w:endnote w:type="continuationSeparator" w:id="1">
    <w:p w:rsidR="00EA611E" w:rsidRDefault="00EA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1E" w:rsidRDefault="00EA611E">
      <w:r>
        <w:separator/>
      </w:r>
    </w:p>
  </w:footnote>
  <w:footnote w:type="continuationSeparator" w:id="1">
    <w:p w:rsidR="00EA611E" w:rsidRDefault="00EA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B28DB"/>
    <w:multiLevelType w:val="hybridMultilevel"/>
    <w:tmpl w:val="F4E6E33E"/>
    <w:lvl w:ilvl="0" w:tplc="86FE3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F0CB5"/>
    <w:multiLevelType w:val="hybridMultilevel"/>
    <w:tmpl w:val="C6043870"/>
    <w:lvl w:ilvl="0" w:tplc="CCA44FD2">
      <w:start w:val="1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6DA383C"/>
    <w:multiLevelType w:val="hybridMultilevel"/>
    <w:tmpl w:val="6DDAD734"/>
    <w:lvl w:ilvl="0" w:tplc="95486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82596"/>
    <w:multiLevelType w:val="hybridMultilevel"/>
    <w:tmpl w:val="959054AE"/>
    <w:lvl w:ilvl="0" w:tplc="BFE438FC">
      <w:start w:val="1"/>
      <w:numFmt w:val="decimal"/>
      <w:lvlText w:val="%1."/>
      <w:lvlJc w:val="left"/>
      <w:pPr>
        <w:tabs>
          <w:tab w:val="num" w:pos="2205"/>
        </w:tabs>
        <w:ind w:left="220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5037F91"/>
    <w:multiLevelType w:val="hybridMultilevel"/>
    <w:tmpl w:val="119C0926"/>
    <w:lvl w:ilvl="0" w:tplc="6B7CE88E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6A57A90"/>
    <w:multiLevelType w:val="hybridMultilevel"/>
    <w:tmpl w:val="A38CCAB0"/>
    <w:lvl w:ilvl="0" w:tplc="2FC63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B07D11"/>
    <w:multiLevelType w:val="hybridMultilevel"/>
    <w:tmpl w:val="440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F7A87"/>
    <w:multiLevelType w:val="hybridMultilevel"/>
    <w:tmpl w:val="45F2CD00"/>
    <w:lvl w:ilvl="0" w:tplc="E90AE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E3"/>
    <w:rsid w:val="0000275D"/>
    <w:rsid w:val="000524DC"/>
    <w:rsid w:val="000A1751"/>
    <w:rsid w:val="000A624B"/>
    <w:rsid w:val="000D742B"/>
    <w:rsid w:val="00107107"/>
    <w:rsid w:val="00174CD3"/>
    <w:rsid w:val="00193BDB"/>
    <w:rsid w:val="001B2379"/>
    <w:rsid w:val="001C4D52"/>
    <w:rsid w:val="001D0E6A"/>
    <w:rsid w:val="001D42DF"/>
    <w:rsid w:val="001E3905"/>
    <w:rsid w:val="001E4C73"/>
    <w:rsid w:val="001E6CC6"/>
    <w:rsid w:val="002023E2"/>
    <w:rsid w:val="0021458F"/>
    <w:rsid w:val="002A6B91"/>
    <w:rsid w:val="002C03AF"/>
    <w:rsid w:val="002C0CBD"/>
    <w:rsid w:val="00311724"/>
    <w:rsid w:val="00345A13"/>
    <w:rsid w:val="003614C7"/>
    <w:rsid w:val="003761F8"/>
    <w:rsid w:val="0039567D"/>
    <w:rsid w:val="00397815"/>
    <w:rsid w:val="003A612E"/>
    <w:rsid w:val="00413B59"/>
    <w:rsid w:val="00426AE3"/>
    <w:rsid w:val="004B36E0"/>
    <w:rsid w:val="004D65A6"/>
    <w:rsid w:val="004D7B0B"/>
    <w:rsid w:val="004E24F4"/>
    <w:rsid w:val="00513EDF"/>
    <w:rsid w:val="005154F5"/>
    <w:rsid w:val="00525A7A"/>
    <w:rsid w:val="00527A08"/>
    <w:rsid w:val="0058574D"/>
    <w:rsid w:val="00592695"/>
    <w:rsid w:val="005B4BCF"/>
    <w:rsid w:val="00601F30"/>
    <w:rsid w:val="006220CF"/>
    <w:rsid w:val="00683CE6"/>
    <w:rsid w:val="006F241F"/>
    <w:rsid w:val="006F4991"/>
    <w:rsid w:val="00716BEB"/>
    <w:rsid w:val="007438FE"/>
    <w:rsid w:val="00750080"/>
    <w:rsid w:val="00757C75"/>
    <w:rsid w:val="00795B3E"/>
    <w:rsid w:val="007A21E1"/>
    <w:rsid w:val="007D7CF5"/>
    <w:rsid w:val="00822ADB"/>
    <w:rsid w:val="00824CE4"/>
    <w:rsid w:val="00886440"/>
    <w:rsid w:val="008B1D8B"/>
    <w:rsid w:val="00977490"/>
    <w:rsid w:val="009E4FDB"/>
    <w:rsid w:val="00A05A1B"/>
    <w:rsid w:val="00A05BB8"/>
    <w:rsid w:val="00A0729A"/>
    <w:rsid w:val="00A24844"/>
    <w:rsid w:val="00A312DA"/>
    <w:rsid w:val="00AA58C1"/>
    <w:rsid w:val="00AB60AE"/>
    <w:rsid w:val="00AC0C9A"/>
    <w:rsid w:val="00B06559"/>
    <w:rsid w:val="00B14620"/>
    <w:rsid w:val="00B44F30"/>
    <w:rsid w:val="00B503C9"/>
    <w:rsid w:val="00B712BA"/>
    <w:rsid w:val="00B92EE7"/>
    <w:rsid w:val="00BE3568"/>
    <w:rsid w:val="00CC39C2"/>
    <w:rsid w:val="00D56930"/>
    <w:rsid w:val="00D6660C"/>
    <w:rsid w:val="00D81B7D"/>
    <w:rsid w:val="00DB7717"/>
    <w:rsid w:val="00DF0482"/>
    <w:rsid w:val="00E4686A"/>
    <w:rsid w:val="00E96E7A"/>
    <w:rsid w:val="00EA611E"/>
    <w:rsid w:val="00EC11E6"/>
    <w:rsid w:val="00EE2A26"/>
    <w:rsid w:val="00F046A1"/>
    <w:rsid w:val="00F205ED"/>
    <w:rsid w:val="00F274AA"/>
    <w:rsid w:val="00F40E17"/>
    <w:rsid w:val="00F90F9E"/>
    <w:rsid w:val="00FA3004"/>
    <w:rsid w:val="00FA74A1"/>
    <w:rsid w:val="00FB21FA"/>
    <w:rsid w:val="00FB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ET" w:hAnsi="TimesET"/>
      <w:b/>
      <w:noProof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1"/>
      <w:kern w:val="1"/>
      <w:sz w:val="22"/>
      <w:szCs w:val="22"/>
      <w:lang w:eastAsia="ar-SA"/>
    </w:rPr>
  </w:style>
  <w:style w:type="character" w:styleId="a7">
    <w:name w:val="line number"/>
    <w:basedOn w:val="a0"/>
    <w:unhideWhenUsed/>
  </w:style>
  <w:style w:type="paragraph" w:styleId="a8">
    <w:name w:val="Body Text Indent"/>
    <w:basedOn w:val="a"/>
    <w:pPr>
      <w:ind w:firstLine="900"/>
      <w:jc w:val="both"/>
    </w:pPr>
  </w:style>
  <w:style w:type="paragraph" w:customStyle="1" w:styleId="ConsNonformat">
    <w:name w:val="ConsNonformat"/>
    <w:rsid w:val="00FB21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9">
    <w:name w:val="Hyperlink"/>
    <w:rsid w:val="007438FE"/>
    <w:rPr>
      <w:color w:val="0000FF"/>
      <w:u w:val="single"/>
    </w:rPr>
  </w:style>
  <w:style w:type="character" w:customStyle="1" w:styleId="news-list">
    <w:name w:val="news-list"/>
    <w:rsid w:val="00977490"/>
  </w:style>
  <w:style w:type="character" w:customStyle="1" w:styleId="4">
    <w:name w:val="Основной текст (4)_"/>
    <w:link w:val="40"/>
    <w:uiPriority w:val="99"/>
    <w:locked/>
    <w:rsid w:val="00716BE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6BEB"/>
    <w:pPr>
      <w:widowControl w:val="0"/>
      <w:shd w:val="clear" w:color="auto" w:fill="FFFFFF"/>
      <w:spacing w:before="240" w:after="360" w:line="240" w:lineRule="atLeast"/>
      <w:jc w:val="both"/>
    </w:pPr>
    <w:rPr>
      <w:b/>
      <w:bCs/>
      <w:sz w:val="26"/>
      <w:szCs w:val="26"/>
      <w:lang/>
    </w:rPr>
  </w:style>
  <w:style w:type="paragraph" w:styleId="aa">
    <w:name w:val="List Paragraph"/>
    <w:basedOn w:val="a"/>
    <w:next w:val="a"/>
    <w:qFormat/>
    <w:rsid w:val="00D81B7D"/>
    <w:pPr>
      <w:spacing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81B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25F6-C9D4-4E9E-819C-8A0C5647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2006 года N УП-652</vt:lpstr>
    </vt:vector>
  </TitlesOfParts>
  <Company>UserLoc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2006 года N УП-652</dc:title>
  <dc:subject/>
  <dc:creator>User</dc:creator>
  <cp:keywords/>
  <dc:description/>
  <cp:lastModifiedBy>1</cp:lastModifiedBy>
  <cp:revision>2</cp:revision>
  <cp:lastPrinted>2017-05-04T05:06:00Z</cp:lastPrinted>
  <dcterms:created xsi:type="dcterms:W3CDTF">2017-10-06T04:41:00Z</dcterms:created>
  <dcterms:modified xsi:type="dcterms:W3CDTF">2017-10-06T04:41:00Z</dcterms:modified>
</cp:coreProperties>
</file>