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1" w:rsidRPr="00426831" w:rsidRDefault="00426831" w:rsidP="000D45F3">
      <w:pPr>
        <w:framePr w:w="4147" w:h="2155" w:hSpace="180" w:wrap="around" w:vAnchor="text" w:hAnchor="page" w:x="1083" w:y="-21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426831" w:rsidRPr="00426831" w:rsidRDefault="00426831" w:rsidP="000D45F3">
      <w:pPr>
        <w:framePr w:w="4147" w:h="2155" w:hSpace="180" w:wrap="around" w:vAnchor="text" w:hAnchor="page" w:x="1083" w:y="-21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426831" w:rsidRPr="00426831" w:rsidRDefault="00426831" w:rsidP="000D45F3">
      <w:pPr>
        <w:framePr w:w="4147" w:h="2155" w:hSpace="180" w:wrap="around" w:vAnchor="text" w:hAnchor="page" w:x="1083" w:y="-21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426831" w:rsidRPr="00426831" w:rsidRDefault="00426831" w:rsidP="000D45F3">
      <w:pPr>
        <w:framePr w:w="4147" w:h="2155" w:hSpace="180" w:wrap="around" w:vAnchor="text" w:hAnchor="page" w:x="1083" w:y="-21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426831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426831" w:rsidRPr="00426831" w:rsidRDefault="00426831" w:rsidP="000D45F3">
      <w:pPr>
        <w:framePr w:w="4147" w:h="2155" w:hSpace="180" w:wrap="around" w:vAnchor="text" w:hAnchor="page" w:x="1083" w:y="-211"/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453580,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426831" w:rsidRDefault="00426831" w:rsidP="000D45F3">
      <w:pPr>
        <w:framePr w:w="4147" w:h="2155" w:hSpace="180" w:wrap="around" w:vAnchor="text" w:hAnchor="page" w:x="1083" w:y="-211"/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тел. (34755</w:t>
      </w:r>
      <w:r>
        <w:rPr>
          <w:rFonts w:ascii="Times New Roman" w:hAnsi="Times New Roman" w:cs="Times New Roman"/>
          <w:noProof/>
          <w:sz w:val="20"/>
          <w:szCs w:val="20"/>
        </w:rPr>
        <w:t>) 3-68-00</w:t>
      </w:r>
    </w:p>
    <w:p w:rsidR="000D33AD" w:rsidRPr="00426831" w:rsidRDefault="000D33AD" w:rsidP="000D45F3">
      <w:pPr>
        <w:framePr w:w="4383" w:h="1975" w:hSpace="181" w:wrap="notBeside" w:vAnchor="text" w:hAnchor="page" w:x="6961" w:y="-18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0D33AD" w:rsidRPr="00426831" w:rsidRDefault="000D33AD" w:rsidP="000D45F3">
      <w:pPr>
        <w:framePr w:w="4383" w:h="1975" w:hSpace="181" w:wrap="notBeside" w:vAnchor="text" w:hAnchor="page" w:x="6961" w:y="-18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0D33AD" w:rsidRPr="00426831" w:rsidRDefault="000D33AD" w:rsidP="000D45F3">
      <w:pPr>
        <w:framePr w:w="4383" w:h="1975" w:hSpace="181" w:wrap="notBeside" w:vAnchor="text" w:hAnchor="page" w:x="6961" w:y="-18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0D33AD" w:rsidRPr="00426831" w:rsidRDefault="000D33AD" w:rsidP="000D45F3">
      <w:pPr>
        <w:framePr w:w="4383" w:h="1975" w:hSpace="181" w:wrap="notBeside" w:vAnchor="text" w:hAnchor="page" w:x="6961" w:y="-18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0D33AD" w:rsidRPr="00426831" w:rsidRDefault="000D33AD" w:rsidP="000D45F3">
      <w:pPr>
        <w:framePr w:w="4383" w:h="1975" w:hSpace="181" w:wrap="notBeside" w:vAnchor="text" w:hAnchor="page" w:x="6961" w:y="-181"/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426831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426831" w:rsidRPr="00426831" w:rsidRDefault="000D33AD" w:rsidP="00426831">
      <w:pPr>
        <w:tabs>
          <w:tab w:val="left" w:pos="4286"/>
        </w:tabs>
        <w:spacing w:after="0"/>
        <w:jc w:val="center"/>
        <w:rPr>
          <w:rFonts w:ascii="Times New Roman" w:hAnsi="Times New Roman"/>
          <w:b/>
          <w:szCs w:val="28"/>
          <w:lang w:val="be-BY"/>
        </w:rPr>
      </w:pPr>
      <w:r>
        <w:rPr>
          <w:rFonts w:ascii="Times New Roman" w:hAnsi="Times New Roman"/>
          <w:b/>
          <w:noProof/>
          <w:szCs w:val="28"/>
        </w:rPr>
        <w:drawing>
          <wp:anchor distT="36195" distB="36195" distL="6401435" distR="6401435" simplePos="0" relativeHeight="251657216" behindDoc="0" locked="0" layoutInCell="1" allowOverlap="1">
            <wp:simplePos x="0" y="0"/>
            <wp:positionH relativeFrom="margin">
              <wp:posOffset>2658745</wp:posOffset>
            </wp:positionH>
            <wp:positionV relativeFrom="paragraph">
              <wp:posOffset>-126365</wp:posOffset>
            </wp:positionV>
            <wp:extent cx="725170" cy="8763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831" w:rsidRPr="000D33AD" w:rsidRDefault="00426831" w:rsidP="00426831">
      <w:pPr>
        <w:spacing w:after="0"/>
        <w:rPr>
          <w:b/>
          <w:noProof/>
          <w:sz w:val="28"/>
          <w:szCs w:val="20"/>
        </w:rPr>
      </w:pPr>
      <w:r w:rsidRPr="000D33AD">
        <w:rPr>
          <w:b/>
          <w:noProof/>
          <w:sz w:val="28"/>
          <w:szCs w:val="20"/>
        </w:rPr>
        <w:t>_________________________________________</w:t>
      </w:r>
      <w:r w:rsidR="000D33AD">
        <w:rPr>
          <w:b/>
          <w:noProof/>
          <w:sz w:val="28"/>
          <w:szCs w:val="20"/>
        </w:rPr>
        <w:t>_______</w:t>
      </w:r>
      <w:r w:rsidRPr="000D33AD">
        <w:rPr>
          <w:b/>
          <w:noProof/>
          <w:sz w:val="28"/>
          <w:szCs w:val="20"/>
        </w:rPr>
        <w:t>_____________________</w:t>
      </w:r>
      <w:r w:rsidR="00027B0D" w:rsidRPr="00027B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4pt;margin-top:45pt;width:53.25pt;height:54pt;z-index:251658240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426831" w:rsidRPr="000D33AD" w:rsidRDefault="006054E1" w:rsidP="00426831">
      <w:pPr>
        <w:pStyle w:val="2"/>
        <w:spacing w:after="0" w:afterAutospacing="0"/>
        <w:rPr>
          <w:sz w:val="28"/>
          <w:szCs w:val="28"/>
        </w:rPr>
      </w:pPr>
      <w:r w:rsidRPr="000D33AD">
        <w:rPr>
          <w:sz w:val="28"/>
          <w:szCs w:val="28"/>
        </w:rPr>
        <w:t xml:space="preserve">        </w:t>
      </w:r>
      <w:r w:rsidR="00426831" w:rsidRPr="000D33AD">
        <w:rPr>
          <w:sz w:val="28"/>
          <w:szCs w:val="28"/>
        </w:rPr>
        <w:t>КАРАР                                                              ПОСТАНОВЛЕНИЕ</w:t>
      </w:r>
    </w:p>
    <w:p w:rsidR="00426831" w:rsidRPr="000D33AD" w:rsidRDefault="00426831" w:rsidP="00426831">
      <w:pPr>
        <w:rPr>
          <w:rFonts w:ascii="Times New Roman" w:hAnsi="Times New Roman" w:cs="Times New Roman"/>
          <w:sz w:val="28"/>
          <w:szCs w:val="28"/>
        </w:rPr>
      </w:pPr>
    </w:p>
    <w:p w:rsidR="0086095A" w:rsidRPr="000D33AD" w:rsidRDefault="00426831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33AD">
        <w:rPr>
          <w:rFonts w:ascii="Times New Roman" w:hAnsi="Times New Roman" w:cs="Times New Roman"/>
          <w:sz w:val="28"/>
          <w:szCs w:val="28"/>
        </w:rPr>
        <w:t>«</w:t>
      </w:r>
      <w:r w:rsidR="00E376EB">
        <w:rPr>
          <w:rFonts w:ascii="Times New Roman" w:hAnsi="Times New Roman" w:cs="Times New Roman"/>
          <w:sz w:val="28"/>
          <w:szCs w:val="28"/>
        </w:rPr>
        <w:t xml:space="preserve"> 2</w:t>
      </w:r>
      <w:r w:rsidR="0062634B">
        <w:rPr>
          <w:rFonts w:ascii="Times New Roman" w:hAnsi="Times New Roman" w:cs="Times New Roman"/>
          <w:sz w:val="28"/>
          <w:szCs w:val="28"/>
        </w:rPr>
        <w:t>7</w:t>
      </w:r>
      <w:r w:rsidRPr="000D33AD">
        <w:rPr>
          <w:rFonts w:ascii="Times New Roman" w:hAnsi="Times New Roman" w:cs="Times New Roman"/>
          <w:sz w:val="28"/>
          <w:szCs w:val="28"/>
        </w:rPr>
        <w:t xml:space="preserve"> »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</w:t>
      </w:r>
      <w:r w:rsidR="00E376EB">
        <w:rPr>
          <w:rFonts w:ascii="Times New Roman" w:hAnsi="Times New Roman" w:cs="Times New Roman"/>
          <w:sz w:val="28"/>
          <w:szCs w:val="28"/>
          <w:lang w:val="be-BY"/>
        </w:rPr>
        <w:t>декабрь</w:t>
      </w:r>
      <w:r w:rsidR="000D33AD" w:rsidRPr="000D33AD">
        <w:rPr>
          <w:rFonts w:ascii="Times New Roman" w:hAnsi="Times New Roman" w:cs="Times New Roman"/>
          <w:sz w:val="28"/>
          <w:szCs w:val="28"/>
        </w:rPr>
        <w:t xml:space="preserve"> 2017</w:t>
      </w:r>
      <w:r w:rsidR="0017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49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7149D">
        <w:rPr>
          <w:rFonts w:ascii="Times New Roman" w:hAnsi="Times New Roman" w:cs="Times New Roman"/>
          <w:sz w:val="28"/>
          <w:szCs w:val="28"/>
        </w:rPr>
        <w:t xml:space="preserve">.         </w:t>
      </w:r>
      <w:r w:rsidR="000D33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№  </w:t>
      </w:r>
      <w:r w:rsidR="000D45F3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6054E1" w:rsidRPr="000D33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4E1" w:rsidRPr="000D33A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D33AD" w:rsidRPr="000D33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149D">
        <w:rPr>
          <w:rFonts w:ascii="Times New Roman" w:hAnsi="Times New Roman" w:cs="Times New Roman"/>
          <w:sz w:val="28"/>
          <w:szCs w:val="28"/>
        </w:rPr>
        <w:t xml:space="preserve"> </w:t>
      </w:r>
      <w:r w:rsidR="000D33AD">
        <w:rPr>
          <w:rFonts w:ascii="Times New Roman" w:hAnsi="Times New Roman" w:cs="Times New Roman"/>
          <w:sz w:val="28"/>
          <w:szCs w:val="28"/>
        </w:rPr>
        <w:t xml:space="preserve">  </w:t>
      </w:r>
      <w:r w:rsidR="0017149D">
        <w:rPr>
          <w:rFonts w:ascii="Times New Roman" w:hAnsi="Times New Roman" w:cs="Times New Roman"/>
          <w:sz w:val="28"/>
          <w:szCs w:val="28"/>
        </w:rPr>
        <w:t xml:space="preserve">   </w:t>
      </w:r>
      <w:r w:rsidRPr="000D33AD">
        <w:rPr>
          <w:rFonts w:ascii="Times New Roman" w:hAnsi="Times New Roman" w:cs="Times New Roman"/>
          <w:sz w:val="28"/>
          <w:szCs w:val="28"/>
        </w:rPr>
        <w:t xml:space="preserve">     « </w:t>
      </w:r>
      <w:r w:rsidR="00E376EB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2634B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D33AD">
        <w:rPr>
          <w:rFonts w:ascii="Times New Roman" w:hAnsi="Times New Roman" w:cs="Times New Roman"/>
          <w:sz w:val="28"/>
          <w:szCs w:val="28"/>
        </w:rPr>
        <w:t xml:space="preserve">  » </w:t>
      </w:r>
      <w:r w:rsidR="00E376EB">
        <w:rPr>
          <w:rFonts w:ascii="Times New Roman" w:hAnsi="Times New Roman" w:cs="Times New Roman"/>
          <w:sz w:val="28"/>
          <w:szCs w:val="28"/>
        </w:rPr>
        <w:t>декабря</w:t>
      </w:r>
      <w:r w:rsidR="001714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D33AD">
        <w:rPr>
          <w:rFonts w:ascii="Times New Roman" w:hAnsi="Times New Roman" w:cs="Times New Roman"/>
          <w:sz w:val="28"/>
          <w:szCs w:val="28"/>
        </w:rPr>
        <w:t>201</w:t>
      </w:r>
      <w:r w:rsidR="000D33AD" w:rsidRPr="000D33A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D33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33AD" w:rsidRDefault="000D33AD" w:rsidP="000D33AD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2634B" w:rsidRPr="00F64C7A" w:rsidRDefault="0062634B" w:rsidP="00F64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 в постановление администрации сельского поселения Старосубхангуловский сельсовет муниципального района Бурзянский район Республики Башкортостан от 11.03.2015  № 27-п «Об утверждении Положения о комиссии по соблюдению</w:t>
      </w:r>
      <w:r w:rsidR="00F6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4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 к служебному поведению муниципальных служащих и урегулированию конфликта интересов»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В целях приведения муниципальных нормативных правовых актов сельского поселения Старосубхангуловский сельсовет муниципального района Бурзянский район Республики Башкортостан в соответствие с действующим федеральным законодательством</w:t>
      </w:r>
      <w:r w:rsidRPr="00F64C7A">
        <w:rPr>
          <w:rFonts w:ascii="Times New Roman" w:hAnsi="Times New Roman" w:cs="Times New Roman"/>
          <w:color w:val="505050"/>
          <w:sz w:val="24"/>
          <w:szCs w:val="24"/>
        </w:rPr>
        <w:t xml:space="preserve">, </w:t>
      </w:r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Указом Президента РФ от 19 сентября 2017 г. N 43 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="00F64C7A"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 о с т а </w:t>
      </w:r>
      <w:proofErr w:type="spell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 о в л я </w:t>
      </w:r>
      <w:proofErr w:type="spell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1. 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сельского поселения Старосубхангуловский сельсовет муниципального района Бурзянский район Республики Башкортостан от 05.03.2015 № 4-п следующие изменения: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- дополнить пункт 17 пунктом 17.6 следующего содержания: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« 17.6. Мотивированные заключения, предусмотренные пунктами 17.1., 17.3 и 17.4 настоящего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Положения, должны содержать: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64C7A">
        <w:rPr>
          <w:rFonts w:ascii="Times New Roman" w:hAnsi="Times New Roman" w:cs="Times New Roman"/>
          <w:color w:val="000000"/>
          <w:sz w:val="24"/>
          <w:szCs w:val="24"/>
        </w:rPr>
        <w:t>» пункта 16 настоящего Положения;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64C7A">
        <w:rPr>
          <w:rFonts w:ascii="Times New Roman" w:hAnsi="Times New Roman" w:cs="Times New Roman"/>
          <w:color w:val="000000"/>
          <w:sz w:val="24"/>
          <w:szCs w:val="24"/>
        </w:rPr>
        <w:t>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решения»</w:t>
      </w:r>
      <w:r w:rsidR="00F64C7A" w:rsidRPr="00F64C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 его подписания.</w:t>
      </w:r>
    </w:p>
    <w:p w:rsidR="0062634B" w:rsidRPr="00F64C7A" w:rsidRDefault="0062634B" w:rsidP="00626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>3. Обнародовать настоящее постановление на информационном стенде и на официальном сайте сельского поселения.</w:t>
      </w:r>
    </w:p>
    <w:p w:rsidR="0062634B" w:rsidRPr="00F64C7A" w:rsidRDefault="0062634B" w:rsidP="00626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64C7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64C7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62634B" w:rsidRPr="00F64C7A" w:rsidRDefault="0062634B" w:rsidP="000D33AD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7149D" w:rsidRPr="000D33AD" w:rsidRDefault="009D7507">
      <w:pPr>
        <w:rPr>
          <w:rFonts w:ascii="Times New Roman" w:hAnsi="Times New Roman" w:cs="Times New Roman"/>
          <w:sz w:val="28"/>
          <w:szCs w:val="28"/>
        </w:rPr>
      </w:pPr>
      <w:r w:rsidRPr="00F64C7A">
        <w:rPr>
          <w:rFonts w:ascii="Times New Roman" w:hAnsi="Times New Roman" w:cs="Times New Roman"/>
          <w:sz w:val="24"/>
          <w:szCs w:val="24"/>
        </w:rPr>
        <w:t xml:space="preserve">Глава СП                                                                                        </w:t>
      </w:r>
      <w:r w:rsidR="00F64C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149D" w:rsidRPr="00F64C7A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17149D" w:rsidRPr="00F64C7A">
        <w:rPr>
          <w:rFonts w:ascii="Times New Roman" w:hAnsi="Times New Roman" w:cs="Times New Roman"/>
          <w:sz w:val="24"/>
          <w:szCs w:val="24"/>
        </w:rPr>
        <w:t>Шахниязов</w:t>
      </w:r>
      <w:proofErr w:type="spellEnd"/>
    </w:p>
    <w:sectPr w:rsidR="0017149D" w:rsidRPr="000D33AD" w:rsidSect="00F84C8B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699"/>
    <w:multiLevelType w:val="hybridMultilevel"/>
    <w:tmpl w:val="80B669A8"/>
    <w:lvl w:ilvl="0" w:tplc="127211A0">
      <w:start w:val="1"/>
      <w:numFmt w:val="decimal"/>
      <w:lvlText w:val="%1."/>
      <w:lvlJc w:val="left"/>
      <w:pPr>
        <w:ind w:left="1999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26554C07"/>
    <w:multiLevelType w:val="hybridMultilevel"/>
    <w:tmpl w:val="E3805920"/>
    <w:lvl w:ilvl="0" w:tplc="CECCFC1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4E31469"/>
    <w:multiLevelType w:val="hybridMultilevel"/>
    <w:tmpl w:val="80D03646"/>
    <w:lvl w:ilvl="0" w:tplc="8CFC3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5F6"/>
    <w:multiLevelType w:val="hybridMultilevel"/>
    <w:tmpl w:val="706A1472"/>
    <w:lvl w:ilvl="0" w:tplc="47A6309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">
    <w:nsid w:val="5766347F"/>
    <w:multiLevelType w:val="hybridMultilevel"/>
    <w:tmpl w:val="CD1093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26831"/>
    <w:rsid w:val="00021CC8"/>
    <w:rsid w:val="00027B0D"/>
    <w:rsid w:val="0004162A"/>
    <w:rsid w:val="00052B48"/>
    <w:rsid w:val="000D33AD"/>
    <w:rsid w:val="000D45F3"/>
    <w:rsid w:val="000D6A74"/>
    <w:rsid w:val="0017149D"/>
    <w:rsid w:val="001B016C"/>
    <w:rsid w:val="002206AD"/>
    <w:rsid w:val="00234D82"/>
    <w:rsid w:val="00254CBC"/>
    <w:rsid w:val="002759FE"/>
    <w:rsid w:val="002E3848"/>
    <w:rsid w:val="003611A7"/>
    <w:rsid w:val="00416406"/>
    <w:rsid w:val="00426831"/>
    <w:rsid w:val="004371BC"/>
    <w:rsid w:val="004717CA"/>
    <w:rsid w:val="00492FEA"/>
    <w:rsid w:val="00533F08"/>
    <w:rsid w:val="006054E1"/>
    <w:rsid w:val="0062634B"/>
    <w:rsid w:val="00646754"/>
    <w:rsid w:val="006D25E8"/>
    <w:rsid w:val="00753596"/>
    <w:rsid w:val="00781371"/>
    <w:rsid w:val="007E3100"/>
    <w:rsid w:val="0086095A"/>
    <w:rsid w:val="00860ED5"/>
    <w:rsid w:val="009306E8"/>
    <w:rsid w:val="009B4F99"/>
    <w:rsid w:val="009D41DF"/>
    <w:rsid w:val="009D7507"/>
    <w:rsid w:val="009F4609"/>
    <w:rsid w:val="00A41A16"/>
    <w:rsid w:val="00B30332"/>
    <w:rsid w:val="00B33602"/>
    <w:rsid w:val="00BA0CC4"/>
    <w:rsid w:val="00BD0820"/>
    <w:rsid w:val="00C030AD"/>
    <w:rsid w:val="00C375D6"/>
    <w:rsid w:val="00C803CE"/>
    <w:rsid w:val="00CE322E"/>
    <w:rsid w:val="00D65D3E"/>
    <w:rsid w:val="00D828F5"/>
    <w:rsid w:val="00E376EB"/>
    <w:rsid w:val="00E61F82"/>
    <w:rsid w:val="00E80911"/>
    <w:rsid w:val="00E90BBB"/>
    <w:rsid w:val="00F64C7A"/>
    <w:rsid w:val="00F84C8B"/>
    <w:rsid w:val="00F95F48"/>
    <w:rsid w:val="00F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A"/>
  </w:style>
  <w:style w:type="paragraph" w:styleId="2">
    <w:name w:val="heading 2"/>
    <w:basedOn w:val="a"/>
    <w:link w:val="20"/>
    <w:semiHidden/>
    <w:unhideWhenUsed/>
    <w:qFormat/>
    <w:rsid w:val="00426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68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41A16"/>
    <w:pPr>
      <w:ind w:left="720"/>
      <w:contextualSpacing/>
    </w:pPr>
  </w:style>
  <w:style w:type="table" w:styleId="a4">
    <w:name w:val="Table Grid"/>
    <w:basedOn w:val="a1"/>
    <w:uiPriority w:val="59"/>
    <w:rsid w:val="0005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2018-01-11T04:43:00Z</cp:lastPrinted>
  <dcterms:created xsi:type="dcterms:W3CDTF">2018-01-30T04:10:00Z</dcterms:created>
  <dcterms:modified xsi:type="dcterms:W3CDTF">2018-01-30T04:13:00Z</dcterms:modified>
</cp:coreProperties>
</file>