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453580,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тел. (34755</w:t>
      </w:r>
      <w:r>
        <w:rPr>
          <w:rFonts w:ascii="Times New Roman" w:hAnsi="Times New Roman" w:cs="Times New Roman"/>
          <w:noProof/>
          <w:sz w:val="20"/>
          <w:szCs w:val="20"/>
        </w:rPr>
        <w:t>) 3-68-00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426831" w:rsidRPr="00426831" w:rsidRDefault="000D33AD" w:rsidP="00426831">
      <w:pPr>
        <w:tabs>
          <w:tab w:val="left" w:pos="4286"/>
        </w:tabs>
        <w:spacing w:after="0"/>
        <w:jc w:val="center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noProof/>
          <w:szCs w:val="28"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-126365</wp:posOffset>
            </wp:positionV>
            <wp:extent cx="72517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31" w:rsidRPr="000D33AD" w:rsidRDefault="00426831" w:rsidP="00426831">
      <w:pPr>
        <w:spacing w:after="0"/>
        <w:rPr>
          <w:b/>
          <w:noProof/>
          <w:sz w:val="28"/>
          <w:szCs w:val="20"/>
        </w:rPr>
      </w:pPr>
      <w:r w:rsidRPr="000D33AD">
        <w:rPr>
          <w:b/>
          <w:noProof/>
          <w:sz w:val="28"/>
          <w:szCs w:val="20"/>
        </w:rPr>
        <w:t>_________________________________________</w:t>
      </w:r>
      <w:r w:rsidR="000D33AD">
        <w:rPr>
          <w:b/>
          <w:noProof/>
          <w:sz w:val="28"/>
          <w:szCs w:val="20"/>
        </w:rPr>
        <w:t>_______</w:t>
      </w:r>
      <w:r w:rsidRPr="000D33AD">
        <w:rPr>
          <w:b/>
          <w:noProof/>
          <w:sz w:val="28"/>
          <w:szCs w:val="20"/>
        </w:rPr>
        <w:t>_____________________</w:t>
      </w:r>
      <w:r w:rsidR="008E0F71" w:rsidRPr="008E0F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426831" w:rsidRPr="000D33AD" w:rsidRDefault="006054E1" w:rsidP="00426831">
      <w:pPr>
        <w:pStyle w:val="2"/>
        <w:spacing w:after="0" w:afterAutospacing="0"/>
        <w:rPr>
          <w:sz w:val="28"/>
          <w:szCs w:val="28"/>
        </w:rPr>
      </w:pPr>
      <w:r w:rsidRPr="000D33AD">
        <w:rPr>
          <w:sz w:val="28"/>
          <w:szCs w:val="28"/>
        </w:rPr>
        <w:t xml:space="preserve">        </w:t>
      </w:r>
      <w:r w:rsidR="00426831" w:rsidRPr="000D33AD">
        <w:rPr>
          <w:sz w:val="28"/>
          <w:szCs w:val="28"/>
        </w:rPr>
        <w:t>КАРАР                                                              ПОСТАНОВЛЕНИЕ</w:t>
      </w:r>
    </w:p>
    <w:p w:rsidR="00426831" w:rsidRPr="000D33AD" w:rsidRDefault="00426831" w:rsidP="00426831">
      <w:pPr>
        <w:rPr>
          <w:rFonts w:ascii="Times New Roman" w:hAnsi="Times New Roman" w:cs="Times New Roman"/>
          <w:sz w:val="28"/>
          <w:szCs w:val="28"/>
        </w:rPr>
      </w:pPr>
    </w:p>
    <w:p w:rsidR="0086095A" w:rsidRPr="000D33AD" w:rsidRDefault="00426831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33AD">
        <w:rPr>
          <w:rFonts w:ascii="Times New Roman" w:hAnsi="Times New Roman" w:cs="Times New Roman"/>
          <w:sz w:val="28"/>
          <w:szCs w:val="28"/>
        </w:rPr>
        <w:t>«</w:t>
      </w:r>
      <w:r w:rsidR="00431AA6">
        <w:rPr>
          <w:rFonts w:ascii="Times New Roman" w:hAnsi="Times New Roman" w:cs="Times New Roman"/>
          <w:sz w:val="28"/>
          <w:szCs w:val="28"/>
        </w:rPr>
        <w:t>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»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201</w:t>
      </w:r>
      <w:r w:rsidR="00431AA6">
        <w:rPr>
          <w:rFonts w:ascii="Times New Roman" w:hAnsi="Times New Roman" w:cs="Times New Roman"/>
          <w:sz w:val="28"/>
          <w:szCs w:val="28"/>
        </w:rPr>
        <w:t>8</w:t>
      </w:r>
      <w:r w:rsidR="000D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33AD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№ </w:t>
      </w:r>
      <w:r w:rsidR="004A3B9D">
        <w:rPr>
          <w:rFonts w:ascii="Times New Roman" w:hAnsi="Times New Roman" w:cs="Times New Roman"/>
          <w:sz w:val="28"/>
          <w:szCs w:val="28"/>
        </w:rPr>
        <w:t>____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4E1" w:rsidRPr="000D3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4E1" w:rsidRPr="000D33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D33AD" w:rsidRPr="000D33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 «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0D33AD">
        <w:rPr>
          <w:rFonts w:ascii="Times New Roman" w:hAnsi="Times New Roman" w:cs="Times New Roman"/>
          <w:sz w:val="28"/>
          <w:szCs w:val="28"/>
        </w:rPr>
        <w:t xml:space="preserve">  »  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 xml:space="preserve">_________ </w:t>
      </w:r>
      <w:r w:rsidRPr="000D33AD">
        <w:rPr>
          <w:rFonts w:ascii="Times New Roman" w:hAnsi="Times New Roman" w:cs="Times New Roman"/>
          <w:sz w:val="28"/>
          <w:szCs w:val="28"/>
        </w:rPr>
        <w:t>201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D33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33AD" w:rsidRPr="000D33AD" w:rsidRDefault="000D33AD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Pr="000D33AD" w:rsidRDefault="00426831" w:rsidP="000D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«</w:t>
      </w:r>
      <w:r w:rsidR="00581E18" w:rsidRPr="00581E18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581E18">
        <w:rPr>
          <w:rFonts w:ascii="Times New Roman" w:hAnsi="Times New Roman" w:cs="Times New Roman"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>п</w:t>
      </w:r>
      <w:r w:rsidRPr="000D33AD">
        <w:rPr>
          <w:rFonts w:ascii="Times New Roman" w:hAnsi="Times New Roman" w:cs="Times New Roman"/>
          <w:b/>
          <w:sz w:val="28"/>
          <w:szCs w:val="28"/>
        </w:rPr>
        <w:t>ереч</w:t>
      </w:r>
      <w:r w:rsidR="00581E18">
        <w:rPr>
          <w:rFonts w:ascii="Times New Roman" w:hAnsi="Times New Roman" w:cs="Times New Roman"/>
          <w:b/>
          <w:sz w:val="28"/>
          <w:szCs w:val="28"/>
        </w:rPr>
        <w:t>ень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объектов для отбывания осужденными наказания в виде </w:t>
      </w:r>
      <w:r w:rsidR="00D332A2">
        <w:rPr>
          <w:rFonts w:ascii="Times New Roman" w:hAnsi="Times New Roman" w:cs="Times New Roman"/>
          <w:b/>
          <w:sz w:val="28"/>
          <w:szCs w:val="28"/>
        </w:rPr>
        <w:t>исправительны</w:t>
      </w:r>
      <w:r w:rsidRPr="000D33AD">
        <w:rPr>
          <w:rFonts w:ascii="Times New Roman" w:hAnsi="Times New Roman" w:cs="Times New Roman"/>
          <w:b/>
          <w:sz w:val="28"/>
          <w:szCs w:val="28"/>
        </w:rPr>
        <w:t>х работ»</w:t>
      </w:r>
    </w:p>
    <w:p w:rsidR="00426831" w:rsidRPr="000D33AD" w:rsidRDefault="00426831">
      <w:pPr>
        <w:rPr>
          <w:rFonts w:ascii="Times New Roman" w:hAnsi="Times New Roman" w:cs="Times New Roman"/>
          <w:sz w:val="28"/>
          <w:szCs w:val="28"/>
        </w:rPr>
      </w:pP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В соответствии с Уставом СП Старосубхангуловский сельсовет муниципального района Бурзянский район Республики Башкортостан, согласно ст.25, 39 Уголовно-исполнительного кодекса РФ, Администрация сельского поселения Старосубхангуловский сельсовет</w:t>
      </w: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D33AD">
        <w:rPr>
          <w:rFonts w:ascii="Times New Roman" w:hAnsi="Times New Roman" w:cs="Times New Roman"/>
          <w:sz w:val="28"/>
          <w:szCs w:val="28"/>
        </w:rPr>
        <w:t>: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перечень объектов для отбывания осужденными наказания в виде </w:t>
      </w:r>
      <w:r w:rsidR="00431AA6">
        <w:rPr>
          <w:rFonts w:ascii="Times New Roman" w:hAnsi="Times New Roman" w:cs="Times New Roman"/>
          <w:sz w:val="28"/>
          <w:szCs w:val="28"/>
        </w:rPr>
        <w:t>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3F0690">
        <w:rPr>
          <w:rFonts w:ascii="Times New Roman" w:hAnsi="Times New Roman" w:cs="Times New Roman"/>
          <w:sz w:val="28"/>
          <w:szCs w:val="28"/>
        </w:rPr>
        <w:t>ООО «Всероссийское общество инвалидов»</w:t>
      </w:r>
      <w:r w:rsidR="0057437F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57437F">
        <w:rPr>
          <w:rFonts w:ascii="Times New Roman" w:hAnsi="Times New Roman" w:cs="Times New Roman"/>
          <w:sz w:val="28"/>
          <w:szCs w:val="28"/>
        </w:rPr>
        <w:t>Тляубаев</w:t>
      </w:r>
      <w:proofErr w:type="spellEnd"/>
      <w:r w:rsidR="0057437F">
        <w:rPr>
          <w:rFonts w:ascii="Times New Roman" w:hAnsi="Times New Roman" w:cs="Times New Roman"/>
          <w:sz w:val="28"/>
          <w:szCs w:val="28"/>
        </w:rPr>
        <w:t xml:space="preserve"> Д.Ф.</w:t>
      </w:r>
      <w:r w:rsidR="003F0690">
        <w:rPr>
          <w:rFonts w:ascii="Times New Roman" w:hAnsi="Times New Roman" w:cs="Times New Roman"/>
          <w:sz w:val="28"/>
          <w:szCs w:val="28"/>
        </w:rPr>
        <w:t>;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руководителем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в сфере исполнения наказания в виде </w:t>
      </w:r>
      <w:r w:rsidR="00063E7D">
        <w:rPr>
          <w:rFonts w:ascii="Times New Roman" w:hAnsi="Times New Roman" w:cs="Times New Roman"/>
          <w:sz w:val="28"/>
          <w:szCs w:val="28"/>
        </w:rPr>
        <w:t xml:space="preserve">исправительных </w:t>
      </w:r>
      <w:r w:rsidR="00A41A16" w:rsidRPr="000D33AD">
        <w:rPr>
          <w:rFonts w:ascii="Times New Roman" w:hAnsi="Times New Roman" w:cs="Times New Roman"/>
          <w:sz w:val="28"/>
          <w:szCs w:val="28"/>
        </w:rPr>
        <w:t>работ.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>Руководител</w:t>
      </w:r>
      <w:r w:rsidR="00581E18">
        <w:rPr>
          <w:rFonts w:ascii="Times New Roman" w:hAnsi="Times New Roman" w:cs="Times New Roman"/>
          <w:sz w:val="28"/>
          <w:szCs w:val="28"/>
        </w:rPr>
        <w:t>ю</w:t>
      </w:r>
      <w:r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81E18">
        <w:rPr>
          <w:rFonts w:ascii="Times New Roman" w:hAnsi="Times New Roman" w:cs="Times New Roman"/>
          <w:sz w:val="28"/>
          <w:szCs w:val="28"/>
        </w:rPr>
        <w:t>ого</w:t>
      </w:r>
      <w:r w:rsidRPr="000D33AD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581E18">
        <w:rPr>
          <w:rFonts w:ascii="Times New Roman" w:hAnsi="Times New Roman" w:cs="Times New Roman"/>
          <w:sz w:val="28"/>
          <w:szCs w:val="28"/>
        </w:rPr>
        <w:t>организации</w:t>
      </w:r>
      <w:r w:rsidRPr="000D33AD">
        <w:rPr>
          <w:rFonts w:ascii="Times New Roman" w:hAnsi="Times New Roman" w:cs="Times New Roman"/>
          <w:sz w:val="28"/>
          <w:szCs w:val="28"/>
        </w:rPr>
        <w:t xml:space="preserve"> при направлении осужденного, определить конкретные рабочие места, выполняемую трудовую функцию, объем работ, средства труда, обеспечивать требования правил охраны труда и техники безопасности.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Возложить на руководителей хозяйств, предприятий указанных в перечне, </w:t>
      </w: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уведомлять уголовно-исполнительную инспекцию о фактах уклонения </w:t>
      </w:r>
      <w:r w:rsidR="009D7507" w:rsidRPr="000D33AD">
        <w:rPr>
          <w:rFonts w:ascii="Times New Roman" w:hAnsi="Times New Roman" w:cs="Times New Roman"/>
          <w:sz w:val="28"/>
          <w:szCs w:val="28"/>
        </w:rPr>
        <w:t>осужденного от отбывания наказания.</w:t>
      </w:r>
    </w:p>
    <w:p w:rsidR="009D7507" w:rsidRPr="000D33AD" w:rsidRDefault="009D7507" w:rsidP="00A41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3AD" w:rsidRPr="000D33AD" w:rsidRDefault="000D33A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Default="00426831">
      <w:pPr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9D7507" w:rsidRPr="000D33AD">
        <w:rPr>
          <w:rFonts w:ascii="Times New Roman" w:hAnsi="Times New Roman" w:cs="Times New Roman"/>
          <w:sz w:val="28"/>
          <w:szCs w:val="28"/>
        </w:rPr>
        <w:t xml:space="preserve">Глава СП                                                                                        </w:t>
      </w:r>
      <w:r w:rsidR="004A3B9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A3B9D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</w:p>
    <w:p w:rsidR="00581E18" w:rsidRPr="000D33AD" w:rsidRDefault="00581E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68"/>
      </w:tblGrid>
      <w:tr w:rsidR="00052B48" w:rsidRPr="000D33AD" w:rsidTr="009F4609">
        <w:trPr>
          <w:gridBefore w:val="1"/>
          <w:wBefore w:w="4679" w:type="dxa"/>
        </w:trPr>
        <w:tc>
          <w:tcPr>
            <w:tcW w:w="5068" w:type="dxa"/>
          </w:tcPr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СП Старосубхангуловский сельсовет от </w:t>
            </w:r>
            <w:r w:rsidR="00E61F82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 2018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913B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4E1" w:rsidRPr="000D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54E1" w:rsidRPr="000D3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48" w:rsidRPr="000D33AD" w:rsidTr="009F4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052B48" w:rsidRPr="000D33AD" w:rsidRDefault="00F8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</w:t>
            </w:r>
            <w:r w:rsidR="00052B4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  <w:r w:rsidR="00052B4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        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   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52B48" w:rsidRPr="000D33AD" w:rsidRDefault="00052B48" w:rsidP="000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8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____________ 2018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Утверждаю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Глава СП Старосубхангуловский сельсовет муниципального района Бурзянский район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4A3B9D">
              <w:rPr>
                <w:rFonts w:ascii="Times New Roman" w:hAnsi="Times New Roman" w:cs="Times New Roman"/>
                <w:sz w:val="24"/>
                <w:szCs w:val="24"/>
              </w:rPr>
              <w:t>Шахниязов</w:t>
            </w:r>
            <w:proofErr w:type="spellEnd"/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609" w:rsidRPr="000D33AD" w:rsidRDefault="009306E8" w:rsidP="0006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________ 2018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B48" w:rsidRPr="000D33AD" w:rsidRDefault="00052B48">
      <w:pPr>
        <w:rPr>
          <w:rFonts w:ascii="Times New Roman" w:hAnsi="Times New Roman" w:cs="Times New Roman"/>
          <w:sz w:val="24"/>
          <w:szCs w:val="24"/>
        </w:rPr>
      </w:pPr>
    </w:p>
    <w:p w:rsidR="009F4609" w:rsidRPr="000D33AD" w:rsidRDefault="009F4609" w:rsidP="000D3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учреждений и иных организаций СП Старосубхангуловский сельсовет для отбывания осужденными наказания в виде </w:t>
      </w:r>
      <w:r w:rsidR="00063E7D">
        <w:rPr>
          <w:rFonts w:ascii="Times New Roman" w:hAnsi="Times New Roman" w:cs="Times New Roman"/>
          <w:b/>
          <w:sz w:val="24"/>
          <w:szCs w:val="24"/>
        </w:rPr>
        <w:t>исправительных</w:t>
      </w:r>
      <w:r w:rsidRPr="000D33AD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tbl>
      <w:tblPr>
        <w:tblStyle w:val="a4"/>
        <w:tblW w:w="0" w:type="auto"/>
        <w:tblLook w:val="04A0"/>
      </w:tblPr>
      <w:tblGrid>
        <w:gridCol w:w="445"/>
        <w:gridCol w:w="4393"/>
        <w:gridCol w:w="2393"/>
        <w:gridCol w:w="2393"/>
      </w:tblGrid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="009306E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F4609" w:rsidRPr="000D33AD" w:rsidRDefault="00063E7D" w:rsidP="003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C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90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инвалидов</w:t>
            </w:r>
            <w:r w:rsidR="000C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2393" w:type="dxa"/>
          </w:tcPr>
          <w:p w:rsidR="009F4609" w:rsidRPr="000D33AD" w:rsidRDefault="009306E8" w:rsidP="00C8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Пять рабочих мест в год.</w:t>
            </w:r>
          </w:p>
        </w:tc>
      </w:tr>
      <w:tr w:rsidR="0057437F" w:rsidRPr="000D33AD" w:rsidTr="00581E18">
        <w:tc>
          <w:tcPr>
            <w:tcW w:w="445" w:type="dxa"/>
          </w:tcPr>
          <w:p w:rsidR="0057437F" w:rsidRPr="000D33AD" w:rsidRDefault="0057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7437F" w:rsidRDefault="0057437F" w:rsidP="003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393" w:type="dxa"/>
          </w:tcPr>
          <w:p w:rsidR="0057437F" w:rsidRPr="000D33AD" w:rsidRDefault="0057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437F" w:rsidRPr="000D33AD" w:rsidRDefault="0057437F" w:rsidP="00C8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18" w:rsidRDefault="00581E18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>Примечание: данный список организаций может быть изменен в виду реорганизации указанных предприятий или же их ликвидации, а также дополнен</w:t>
      </w:r>
      <w:r w:rsidR="00E61F82" w:rsidRPr="000D33AD">
        <w:rPr>
          <w:rFonts w:ascii="Times New Roman" w:hAnsi="Times New Roman" w:cs="Times New Roman"/>
          <w:sz w:val="24"/>
          <w:szCs w:val="24"/>
        </w:rPr>
        <w:t>,</w:t>
      </w:r>
      <w:r w:rsidRPr="000D33AD">
        <w:rPr>
          <w:rFonts w:ascii="Times New Roman" w:hAnsi="Times New Roman" w:cs="Times New Roman"/>
          <w:sz w:val="24"/>
          <w:szCs w:val="24"/>
        </w:rPr>
        <w:t xml:space="preserve"> при наличии соглашения сторон.</w:t>
      </w: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Управляющий делами СП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>Л.М. Зайнетдинова</w:t>
      </w:r>
      <w:r w:rsidRPr="000D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E1" w:rsidRPr="000D33AD" w:rsidRDefault="00781371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Default="006054E1">
      <w:pPr>
        <w:rPr>
          <w:rFonts w:ascii="Times New Roman" w:hAnsi="Times New Roman" w:cs="Times New Roman"/>
          <w:sz w:val="24"/>
          <w:szCs w:val="24"/>
        </w:rPr>
      </w:pP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0D6A74" w:rsidRPr="000D33AD" w:rsidRDefault="000D6A74" w:rsidP="000D3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A74" w:rsidRPr="000D33AD" w:rsidSect="000D33A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07"/>
    <w:multiLevelType w:val="hybridMultilevel"/>
    <w:tmpl w:val="E3805920"/>
    <w:lvl w:ilvl="0" w:tplc="CECCFC1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34E31469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5F6"/>
    <w:multiLevelType w:val="hybridMultilevel"/>
    <w:tmpl w:val="706A1472"/>
    <w:lvl w:ilvl="0" w:tplc="47A6309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">
    <w:nsid w:val="5766347F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26831"/>
    <w:rsid w:val="00013658"/>
    <w:rsid w:val="00052B48"/>
    <w:rsid w:val="00063E7D"/>
    <w:rsid w:val="000C2AA1"/>
    <w:rsid w:val="000D33AD"/>
    <w:rsid w:val="000D6A74"/>
    <w:rsid w:val="001618F9"/>
    <w:rsid w:val="001F3FAB"/>
    <w:rsid w:val="002206AD"/>
    <w:rsid w:val="00233F5D"/>
    <w:rsid w:val="00234D82"/>
    <w:rsid w:val="002E3848"/>
    <w:rsid w:val="003F0690"/>
    <w:rsid w:val="00426831"/>
    <w:rsid w:val="00431AA6"/>
    <w:rsid w:val="004371BC"/>
    <w:rsid w:val="00492FEA"/>
    <w:rsid w:val="004A3B9D"/>
    <w:rsid w:val="004C37B0"/>
    <w:rsid w:val="005367A3"/>
    <w:rsid w:val="0057437F"/>
    <w:rsid w:val="00581E18"/>
    <w:rsid w:val="005F61C2"/>
    <w:rsid w:val="006054E1"/>
    <w:rsid w:val="006913B2"/>
    <w:rsid w:val="006B2852"/>
    <w:rsid w:val="006D25E8"/>
    <w:rsid w:val="00781371"/>
    <w:rsid w:val="007E3100"/>
    <w:rsid w:val="0086095A"/>
    <w:rsid w:val="008E0F71"/>
    <w:rsid w:val="008E2F95"/>
    <w:rsid w:val="009306E8"/>
    <w:rsid w:val="009D7507"/>
    <w:rsid w:val="009F4609"/>
    <w:rsid w:val="00A41A16"/>
    <w:rsid w:val="00A52A60"/>
    <w:rsid w:val="00AA30F2"/>
    <w:rsid w:val="00B33602"/>
    <w:rsid w:val="00BB211E"/>
    <w:rsid w:val="00C803CE"/>
    <w:rsid w:val="00C84E3B"/>
    <w:rsid w:val="00CD3245"/>
    <w:rsid w:val="00CE322E"/>
    <w:rsid w:val="00D332A2"/>
    <w:rsid w:val="00D43DC7"/>
    <w:rsid w:val="00D635C4"/>
    <w:rsid w:val="00D828F5"/>
    <w:rsid w:val="00D95DEA"/>
    <w:rsid w:val="00E4757E"/>
    <w:rsid w:val="00E61F82"/>
    <w:rsid w:val="00F506C8"/>
    <w:rsid w:val="00F834E4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A"/>
  </w:style>
  <w:style w:type="paragraph" w:styleId="2">
    <w:name w:val="heading 2"/>
    <w:basedOn w:val="a"/>
    <w:link w:val="20"/>
    <w:semiHidden/>
    <w:unhideWhenUsed/>
    <w:qFormat/>
    <w:rsid w:val="0042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41A16"/>
    <w:pPr>
      <w:ind w:left="720"/>
      <w:contextualSpacing/>
    </w:pPr>
  </w:style>
  <w:style w:type="table" w:styleId="a4">
    <w:name w:val="Table Grid"/>
    <w:basedOn w:val="a1"/>
    <w:uiPriority w:val="59"/>
    <w:rsid w:val="0005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2018-04-25T03:20:00Z</cp:lastPrinted>
  <dcterms:created xsi:type="dcterms:W3CDTF">2018-04-24T06:18:00Z</dcterms:created>
  <dcterms:modified xsi:type="dcterms:W3CDTF">2018-04-25T03:20:00Z</dcterms:modified>
</cp:coreProperties>
</file>